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4B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1963BF" w:rsidRPr="000433D2" w:rsidRDefault="001963BF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КОНСТАНТИНОВСКИЙ РАЙОН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91584F" w:rsidRPr="000433D2" w:rsidRDefault="0091584F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</w:p>
    <w:p w:rsidR="001963BF" w:rsidRPr="003F53E2" w:rsidRDefault="001963BF" w:rsidP="00A1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1963BF" w:rsidRDefault="001963BF" w:rsidP="00A1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1963BF" w:rsidRPr="000433D2" w:rsidRDefault="001963BF" w:rsidP="00A12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Николаевское 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A1253E" w:rsidRPr="00A1253E" w:rsidRDefault="00A1253E" w:rsidP="00A125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125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Принято</w:t>
      </w:r>
    </w:p>
    <w:p w:rsidR="00E1294B" w:rsidRPr="000433D2" w:rsidRDefault="00A1253E" w:rsidP="00A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25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Собранием депутатов          </w:t>
      </w:r>
      <w:r w:rsidR="00824D4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№  2      </w:t>
      </w:r>
      <w:r w:rsidR="00824D4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824D4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824D4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824D4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</w:r>
      <w:r w:rsidR="00824D4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 20.02.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2023 г</w:t>
      </w:r>
      <w:r w:rsidRPr="00A125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1963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Николаевского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830A0A" w:rsidRDefault="00E06D74" w:rsidP="00830A0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830A0A">
        <w:rPr>
          <w:rFonts w:ascii="Times New Roman" w:hAnsi="Times New Roman"/>
          <w:color w:val="000000" w:themeColor="text1"/>
          <w:sz w:val="28"/>
          <w:szCs w:val="28"/>
        </w:rPr>
        <w:t>об инициативных проектах, выдвигаемых на территории муниципального образования «</w:t>
      </w:r>
      <w:r w:rsidR="001963BF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="00FC47F3" w:rsidRPr="00830A0A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640452" w:rsidRPr="00830A0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830A0A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Pr="00830A0A" w:rsidRDefault="00FC47F3" w:rsidP="00830A0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830A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830A0A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830A0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830A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830A0A" w:rsidRDefault="00B85CFC" w:rsidP="00830A0A"/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1963B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Николаевского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1963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91584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1963BF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А.Г.Редичкин</w:t>
            </w:r>
          </w:p>
        </w:tc>
      </w:tr>
    </w:tbl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830A0A" w:rsidRDefault="00830A0A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1963BF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824D4C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20.02.</w:t>
      </w:r>
      <w:bookmarkStart w:id="0" w:name="_GoBack"/>
      <w:bookmarkEnd w:id="0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1963B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Николаевское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1963B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Николаевское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1963B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Николаевском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1963BF">
        <w:rPr>
          <w:color w:val="000000" w:themeColor="text1"/>
          <w:sz w:val="28"/>
          <w:szCs w:val="28"/>
        </w:rPr>
        <w:t>Николаевского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1963BF">
        <w:rPr>
          <w:sz w:val="28"/>
          <w:szCs w:val="28"/>
        </w:rPr>
        <w:t xml:space="preserve">Николаевского 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91584F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D750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</w:t>
      </w:r>
      <w:r w:rsidR="0001148A">
        <w:rPr>
          <w:rFonts w:ascii="Times New Roman" w:hAnsi="Times New Roman"/>
          <w:sz w:val="28"/>
          <w:szCs w:val="28"/>
        </w:rPr>
        <w:lastRenderedPageBreak/>
        <w:t>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1963BF">
        <w:rPr>
          <w:rFonts w:ascii="Times New Roman" w:hAnsi="Times New Roman"/>
          <w:sz w:val="28"/>
          <w:szCs w:val="28"/>
        </w:rPr>
        <w:t>Николаевского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1963BF">
        <w:rPr>
          <w:rFonts w:ascii="Times New Roman" w:hAnsi="Times New Roman"/>
          <w:sz w:val="28"/>
          <w:szCs w:val="28"/>
        </w:rPr>
        <w:t>Николаевского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1963BF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1963BF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1963BF">
        <w:rPr>
          <w:color w:val="000000" w:themeColor="text1"/>
          <w:sz w:val="28"/>
          <w:szCs w:val="28"/>
        </w:rPr>
        <w:t>Николаевского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1584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1963BF">
        <w:rPr>
          <w:color w:val="000000" w:themeColor="text1"/>
          <w:sz w:val="28"/>
          <w:szCs w:val="28"/>
        </w:rPr>
        <w:t xml:space="preserve">Николаевского </w:t>
      </w:r>
      <w:r w:rsidR="00E16FB1">
        <w:rPr>
          <w:color w:val="000000" w:themeColor="text1"/>
          <w:sz w:val="28"/>
          <w:szCs w:val="28"/>
        </w:rPr>
        <w:t xml:space="preserve">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1963BF">
        <w:rPr>
          <w:color w:val="000000" w:themeColor="text1"/>
          <w:sz w:val="28"/>
          <w:szCs w:val="28"/>
        </w:rPr>
        <w:t>Николаевского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963BF">
        <w:rPr>
          <w:rFonts w:ascii="Times New Roman" w:hAnsi="Times New Roman" w:cs="Times New Roman"/>
          <w:color w:val="000000" w:themeColor="text1"/>
          <w:sz w:val="28"/>
          <w:szCs w:val="28"/>
        </w:rPr>
        <w:t>Николаевского</w:t>
      </w:r>
      <w:r w:rsidR="00915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0114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1963BF">
        <w:rPr>
          <w:rFonts w:ascii="Times New Roman" w:hAnsi="Times New Roman"/>
          <w:bCs/>
          <w:sz w:val="28"/>
          <w:szCs w:val="28"/>
        </w:rPr>
        <w:t xml:space="preserve">Николаевского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1963BF">
        <w:rPr>
          <w:rFonts w:ascii="Times New Roman" w:hAnsi="Times New Roman"/>
          <w:bCs/>
          <w:sz w:val="28"/>
          <w:szCs w:val="28"/>
        </w:rPr>
        <w:t xml:space="preserve">Николаевского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1963BF">
        <w:rPr>
          <w:rFonts w:ascii="Times New Roman" w:hAnsi="Times New Roman"/>
          <w:sz w:val="28"/>
        </w:rPr>
        <w:t xml:space="preserve">Николаевского 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1963BF">
        <w:rPr>
          <w:rFonts w:ascii="Times New Roman" w:hAnsi="Times New Roman"/>
          <w:bCs/>
          <w:sz w:val="28"/>
          <w:szCs w:val="28"/>
        </w:rPr>
        <w:t>Николаевского</w:t>
      </w:r>
      <w:r w:rsidR="00D750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1963BF">
        <w:rPr>
          <w:rFonts w:ascii="Times New Roman" w:hAnsi="Times New Roman"/>
          <w:sz w:val="28"/>
        </w:rPr>
        <w:t xml:space="preserve">Николаевского </w:t>
      </w:r>
      <w:r w:rsidR="00D75021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>Николаевское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Николаевского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>Николаевского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1963BF">
              <w:rPr>
                <w:color w:val="000000" w:themeColor="text1"/>
                <w:sz w:val="28"/>
                <w:szCs w:val="28"/>
              </w:rPr>
              <w:t xml:space="preserve">Николаевского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1963BF">
              <w:rPr>
                <w:color w:val="000000" w:themeColor="text1"/>
                <w:sz w:val="28"/>
                <w:szCs w:val="28"/>
              </w:rPr>
              <w:t xml:space="preserve">Николаевского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63B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63B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1963BF">
        <w:rPr>
          <w:rFonts w:ascii="Times New Roman" w:hAnsi="Times New Roman"/>
          <w:sz w:val="28"/>
          <w:szCs w:val="20"/>
        </w:rPr>
        <w:t xml:space="preserve">Николаевского </w:t>
      </w:r>
      <w:r>
        <w:rPr>
          <w:rFonts w:ascii="Times New Roman" w:hAnsi="Times New Roman"/>
          <w:sz w:val="28"/>
          <w:szCs w:val="20"/>
        </w:rPr>
        <w:t>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63BF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FC47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1963BF">
        <w:rPr>
          <w:rFonts w:ascii="Times New Roman" w:hAnsi="Times New Roman"/>
          <w:sz w:val="28"/>
          <w:szCs w:val="28"/>
        </w:rPr>
        <w:t xml:space="preserve">Николаевского </w:t>
      </w:r>
      <w:r>
        <w:rPr>
          <w:rFonts w:ascii="Times New Roman" w:hAnsi="Times New Roman"/>
          <w:sz w:val="28"/>
          <w:szCs w:val="28"/>
        </w:rPr>
        <w:t>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3BF">
        <w:rPr>
          <w:rFonts w:ascii="Times New Roman" w:hAnsi="Times New Roman"/>
          <w:color w:val="000000" w:themeColor="text1"/>
          <w:sz w:val="28"/>
          <w:szCs w:val="28"/>
        </w:rPr>
        <w:t xml:space="preserve">Николаевское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A0" w:rsidRDefault="004600A0" w:rsidP="003D1FD5">
      <w:pPr>
        <w:spacing w:after="0" w:line="240" w:lineRule="auto"/>
      </w:pPr>
      <w:r>
        <w:separator/>
      </w:r>
    </w:p>
  </w:endnote>
  <w:endnote w:type="continuationSeparator" w:id="0">
    <w:p w:rsidR="004600A0" w:rsidRDefault="004600A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A0" w:rsidRDefault="004600A0" w:rsidP="003D1FD5">
      <w:pPr>
        <w:spacing w:after="0" w:line="240" w:lineRule="auto"/>
      </w:pPr>
      <w:r>
        <w:separator/>
      </w:r>
    </w:p>
  </w:footnote>
  <w:footnote w:type="continuationSeparator" w:id="0">
    <w:p w:rsidR="004600A0" w:rsidRDefault="004600A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BF" w:rsidRPr="0040571C" w:rsidRDefault="001963BF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824D4C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1963BF" w:rsidRDefault="001963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3BF" w:rsidRPr="00474B16" w:rsidRDefault="001963BF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824D4C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1963BF" w:rsidRDefault="001963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63BF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2C84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0A0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30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4D4C"/>
    <w:rsid w:val="008258AF"/>
    <w:rsid w:val="0083049C"/>
    <w:rsid w:val="00830A0A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1584F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33E2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253E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75021"/>
    <w:rsid w:val="00D830F1"/>
    <w:rsid w:val="00D84D15"/>
    <w:rsid w:val="00D85D4A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3880F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2FA24-F010-4A3E-84F0-793F38AA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23</Pages>
  <Words>5622</Words>
  <Characters>32050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84</cp:revision>
  <cp:lastPrinted>2023-02-02T12:58:00Z</cp:lastPrinted>
  <dcterms:created xsi:type="dcterms:W3CDTF">2020-11-26T09:43:00Z</dcterms:created>
  <dcterms:modified xsi:type="dcterms:W3CDTF">2023-02-28T10:23:00Z</dcterms:modified>
</cp:coreProperties>
</file>