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РОССИЙСКАЯ ФЕДЕРАЦИЯ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РОСТОВСКАЯ ОБЛАСТЬ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КОНСТАНТИНОВСКИЙ РАЙОН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МУНИЦИПАЛЬНОЕ ОБРАЗОВАНИЕ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«НИКОЛАЕВСКОЕ СЕЛЬСКОЕ ПОСЕЛЕНИЕ»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 xml:space="preserve">АДМИНИСТРАЦИЯ 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НИКОЛАЕВСКОГО СЕЛЬСКОГО ПОСЕЛЕНИЯ</w:t>
      </w:r>
    </w:p>
    <w:p w:rsidR="00CA2C69" w:rsidRPr="00A50AA9" w:rsidRDefault="00CA2C69" w:rsidP="00CA2C69">
      <w:pPr>
        <w:jc w:val="center"/>
        <w:rPr>
          <w:sz w:val="27"/>
        </w:rPr>
      </w:pPr>
    </w:p>
    <w:p w:rsidR="00CA2C69" w:rsidRPr="00A50AA9" w:rsidRDefault="00CA2C69" w:rsidP="00CA2C69">
      <w:pPr>
        <w:pStyle w:val="Postan"/>
        <w:rPr>
          <w:spacing w:val="28"/>
        </w:rPr>
      </w:pPr>
      <w:r w:rsidRPr="00A50AA9">
        <w:t>ПОСТАНОВЛЕНИЕ</w:t>
      </w:r>
    </w:p>
    <w:p w:rsidR="009626F3" w:rsidRPr="00A50AA9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A50AA9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A50AA9" w:rsidRDefault="00853745" w:rsidP="0088008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 w:rsidR="006414E8" w:rsidRPr="00A50AA9">
              <w:rPr>
                <w:sz w:val="28"/>
                <w:szCs w:val="28"/>
                <w:lang w:eastAsia="ar-SA"/>
              </w:rPr>
              <w:t>.0</w:t>
            </w:r>
            <w:r w:rsidR="00880080" w:rsidRPr="00A50AA9">
              <w:rPr>
                <w:sz w:val="28"/>
                <w:szCs w:val="28"/>
                <w:lang w:eastAsia="ar-SA"/>
              </w:rPr>
              <w:t>8</w:t>
            </w:r>
            <w:r w:rsidR="006414E8" w:rsidRPr="00A50AA9">
              <w:rPr>
                <w:sz w:val="28"/>
                <w:szCs w:val="28"/>
                <w:lang w:eastAsia="ar-SA"/>
              </w:rPr>
              <w:t>.</w:t>
            </w:r>
            <w:r w:rsidR="009626F3" w:rsidRPr="00A50AA9">
              <w:rPr>
                <w:sz w:val="28"/>
                <w:szCs w:val="28"/>
                <w:lang w:eastAsia="ar-SA"/>
              </w:rPr>
              <w:t>202</w:t>
            </w:r>
            <w:r w:rsidR="00880080" w:rsidRPr="00A50AA9">
              <w:rPr>
                <w:sz w:val="28"/>
                <w:szCs w:val="28"/>
                <w:lang w:eastAsia="ar-SA"/>
              </w:rPr>
              <w:t>1</w:t>
            </w:r>
            <w:r w:rsidR="009626F3" w:rsidRPr="00A50AA9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A50AA9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A50AA9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A50AA9" w:rsidRDefault="009626F3" w:rsidP="00880080">
            <w:pPr>
              <w:jc w:val="center"/>
              <w:rPr>
                <w:sz w:val="28"/>
                <w:szCs w:val="28"/>
                <w:lang w:eastAsia="ar-SA"/>
              </w:rPr>
            </w:pPr>
            <w:r w:rsidRPr="00A50AA9">
              <w:rPr>
                <w:sz w:val="28"/>
                <w:szCs w:val="28"/>
              </w:rPr>
              <w:t xml:space="preserve">   №</w:t>
            </w:r>
            <w:r w:rsidR="00853745">
              <w:rPr>
                <w:sz w:val="28"/>
                <w:szCs w:val="28"/>
              </w:rPr>
              <w:t>80</w:t>
            </w:r>
            <w:r w:rsidRPr="00A50AA9">
              <w:rPr>
                <w:sz w:val="28"/>
                <w:szCs w:val="28"/>
              </w:rPr>
              <w:t xml:space="preserve"> </w:t>
            </w:r>
          </w:p>
        </w:tc>
      </w:tr>
    </w:tbl>
    <w:p w:rsidR="00CA2C69" w:rsidRPr="00A50AA9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 w:rsidRPr="00A50AA9">
        <w:t>ст. Николаевская</w:t>
      </w:r>
    </w:p>
    <w:p w:rsidR="00CA2C69" w:rsidRPr="00A50AA9" w:rsidRDefault="00CA2C69" w:rsidP="00CA2C69">
      <w:pPr>
        <w:rPr>
          <w:sz w:val="28"/>
        </w:rPr>
      </w:pPr>
    </w:p>
    <w:p w:rsidR="00D040C7" w:rsidRPr="00A50AA9" w:rsidRDefault="007D1BDC" w:rsidP="000E57F1">
      <w:pPr>
        <w:ind w:right="4365"/>
        <w:jc w:val="both"/>
        <w:rPr>
          <w:kern w:val="2"/>
        </w:rPr>
      </w:pPr>
      <w:r w:rsidRPr="00A50AA9">
        <w:rPr>
          <w:sz w:val="28"/>
          <w:szCs w:val="28"/>
        </w:rPr>
        <w:t xml:space="preserve">Об утверждении </w:t>
      </w:r>
      <w:r w:rsidR="004076B6" w:rsidRPr="00A50AA9">
        <w:rPr>
          <w:sz w:val="28"/>
          <w:szCs w:val="28"/>
        </w:rPr>
        <w:t xml:space="preserve">отчета об </w:t>
      </w:r>
      <w:r w:rsidRPr="00A50AA9">
        <w:rPr>
          <w:sz w:val="28"/>
          <w:szCs w:val="28"/>
        </w:rPr>
        <w:t>оценк</w:t>
      </w:r>
      <w:r w:rsidR="004076B6" w:rsidRPr="00A50AA9">
        <w:rPr>
          <w:sz w:val="28"/>
          <w:szCs w:val="28"/>
        </w:rPr>
        <w:t>е</w:t>
      </w:r>
      <w:r w:rsidRPr="00A50AA9">
        <w:rPr>
          <w:sz w:val="28"/>
          <w:szCs w:val="28"/>
        </w:rPr>
        <w:t xml:space="preserve"> эффективности налоговых расходов</w:t>
      </w:r>
      <w:r w:rsidR="000E57F1" w:rsidRPr="00A50AA9">
        <w:rPr>
          <w:sz w:val="28"/>
          <w:szCs w:val="28"/>
        </w:rPr>
        <w:t xml:space="preserve"> Николаевского сельского поселения </w:t>
      </w:r>
    </w:p>
    <w:p w:rsidR="009626F3" w:rsidRPr="00A50AA9" w:rsidRDefault="009626F3" w:rsidP="00CA2C69">
      <w:pPr>
        <w:pStyle w:val="ConsPlusNormal"/>
        <w:jc w:val="both"/>
        <w:rPr>
          <w:kern w:val="2"/>
        </w:rPr>
      </w:pPr>
    </w:p>
    <w:p w:rsidR="004076B6" w:rsidRPr="00A50AA9" w:rsidRDefault="004076B6" w:rsidP="004076B6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В целях обоснованности предоставления режимов льготного налогообложения в Николаевском сельском поселении и в соответствии </w:t>
      </w:r>
      <w:r w:rsidRPr="00A50AA9">
        <w:rPr>
          <w:sz w:val="28"/>
          <w:szCs w:val="28"/>
          <w:lang w:val="en-US"/>
        </w:rPr>
        <w:t>c</w:t>
      </w:r>
      <w:r w:rsidRPr="00A50AA9">
        <w:rPr>
          <w:sz w:val="28"/>
          <w:szCs w:val="28"/>
        </w:rPr>
        <w:t xml:space="preserve"> Постановлением Администрации Николаевского сельского поселения от 26.03.2020 № 48 «Об утверждении Методики оценки эффективности налоговых расходов Николаевского сельского поселения»,</w:t>
      </w:r>
      <w:r w:rsidRPr="00A50AA9">
        <w:rPr>
          <w:bCs/>
          <w:sz w:val="28"/>
          <w:szCs w:val="28"/>
        </w:rPr>
        <w:t xml:space="preserve"> Администрация Николаевского сельского поселения</w:t>
      </w:r>
    </w:p>
    <w:p w:rsidR="004076B6" w:rsidRPr="00A50AA9" w:rsidRDefault="004076B6" w:rsidP="004076B6">
      <w:pPr>
        <w:pStyle w:val="ConsPlusNormal"/>
        <w:jc w:val="both"/>
      </w:pPr>
    </w:p>
    <w:p w:rsidR="004076B6" w:rsidRPr="00A50AA9" w:rsidRDefault="004076B6" w:rsidP="004076B6">
      <w:pPr>
        <w:pStyle w:val="ConsPlusNormal"/>
        <w:jc w:val="center"/>
      </w:pPr>
      <w:r w:rsidRPr="00A50AA9">
        <w:t>ПОСТАНОВЛЯЕТ:</w:t>
      </w:r>
    </w:p>
    <w:p w:rsidR="004076B6" w:rsidRPr="00A50AA9" w:rsidRDefault="004076B6" w:rsidP="004076B6">
      <w:pPr>
        <w:pStyle w:val="ConsPlusNormal"/>
        <w:jc w:val="center"/>
      </w:pPr>
    </w:p>
    <w:p w:rsidR="004076B6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 xml:space="preserve">Утвердить 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20</w:t>
      </w:r>
      <w:r w:rsidRPr="00A50AA9">
        <w:t xml:space="preserve"> год, согласно приложению №1 к настоящему постановлению.</w:t>
      </w:r>
    </w:p>
    <w:p w:rsidR="00D2095B" w:rsidRPr="00A50AA9" w:rsidRDefault="00D2095B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земельному налогу с организаций Николаевского сельского поселения за 2020 год, согласно приложению №2 к настоящему постановлению.</w:t>
      </w:r>
    </w:p>
    <w:p w:rsidR="00D2095B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налогу на имущество с физических лиц Николаевского сельского поселения за 20</w:t>
      </w:r>
      <w:r w:rsidR="00401DE7" w:rsidRPr="00A50AA9">
        <w:t>20</w:t>
      </w:r>
      <w:r w:rsidRPr="00A50AA9">
        <w:t xml:space="preserve"> год, согласно приложению №</w:t>
      </w:r>
      <w:r w:rsidR="00D2095B" w:rsidRPr="00A50AA9">
        <w:t>3</w:t>
      </w:r>
      <w:r w:rsidRPr="00A50AA9">
        <w:t xml:space="preserve"> к настоящему постановлению.</w:t>
      </w:r>
    </w:p>
    <w:p w:rsidR="009626F3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Настоящее постановление вступает в силу со дня его официального обнародования.</w:t>
      </w:r>
    </w:p>
    <w:p w:rsidR="009626F3" w:rsidRPr="00A50AA9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A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26F3" w:rsidRPr="00A50AA9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4B4" w:rsidRPr="00A50AA9" w:rsidRDefault="006534B4" w:rsidP="006534B4">
      <w:pPr>
        <w:ind w:firstLine="360"/>
        <w:rPr>
          <w:sz w:val="28"/>
          <w:szCs w:val="28"/>
        </w:rPr>
      </w:pPr>
      <w:r w:rsidRPr="00A50AA9">
        <w:rPr>
          <w:sz w:val="28"/>
          <w:szCs w:val="28"/>
        </w:rPr>
        <w:t>Глава Администрации</w:t>
      </w:r>
    </w:p>
    <w:p w:rsidR="009626F3" w:rsidRPr="00A50AA9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A50AA9">
        <w:rPr>
          <w:sz w:val="28"/>
          <w:szCs w:val="28"/>
        </w:rPr>
        <w:t xml:space="preserve">Николаевского сельского поселения                                    А. О. </w:t>
      </w:r>
      <w:proofErr w:type="spellStart"/>
      <w:r w:rsidRPr="00A50AA9">
        <w:rPr>
          <w:sz w:val="28"/>
          <w:szCs w:val="28"/>
        </w:rPr>
        <w:t>Керенцев</w:t>
      </w:r>
      <w:proofErr w:type="spellEnd"/>
    </w:p>
    <w:p w:rsidR="009626F3" w:rsidRPr="00A50AA9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Pr="00A50AA9" w:rsidRDefault="006534B4">
      <w:pPr>
        <w:rPr>
          <w:sz w:val="22"/>
          <w:szCs w:val="22"/>
        </w:rPr>
      </w:pPr>
      <w:r w:rsidRPr="00A50AA9">
        <w:rPr>
          <w:sz w:val="22"/>
          <w:szCs w:val="22"/>
        </w:rPr>
        <w:br w:type="page"/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1</w:t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rFonts w:eastAsia="Calibri"/>
          <w:sz w:val="24"/>
          <w:szCs w:val="24"/>
          <w:lang w:eastAsia="en-US"/>
        </w:rPr>
        <w:t xml:space="preserve">от </w:t>
      </w:r>
      <w:r w:rsidR="00853745">
        <w:rPr>
          <w:rFonts w:eastAsia="Calibri"/>
          <w:sz w:val="24"/>
          <w:szCs w:val="24"/>
          <w:lang w:eastAsia="en-US"/>
        </w:rPr>
        <w:t>12</w:t>
      </w:r>
      <w:r w:rsidR="008F7F7D" w:rsidRPr="00A50AA9">
        <w:rPr>
          <w:rFonts w:eastAsia="Calibri"/>
          <w:sz w:val="24"/>
          <w:szCs w:val="24"/>
          <w:lang w:eastAsia="en-US"/>
        </w:rPr>
        <w:t>.0</w:t>
      </w:r>
      <w:r w:rsidR="00880080" w:rsidRPr="00A50AA9">
        <w:rPr>
          <w:rFonts w:eastAsia="Calibri"/>
          <w:sz w:val="24"/>
          <w:szCs w:val="24"/>
          <w:lang w:eastAsia="en-US"/>
        </w:rPr>
        <w:t>8</w:t>
      </w:r>
      <w:r w:rsidR="008F7F7D" w:rsidRPr="00A50AA9">
        <w:rPr>
          <w:rFonts w:eastAsia="Calibri"/>
          <w:sz w:val="24"/>
          <w:szCs w:val="24"/>
          <w:lang w:eastAsia="en-US"/>
        </w:rPr>
        <w:t>.</w:t>
      </w:r>
      <w:r w:rsidR="00EB379B" w:rsidRPr="00A50AA9">
        <w:rPr>
          <w:rFonts w:eastAsia="Calibri"/>
          <w:sz w:val="24"/>
          <w:szCs w:val="24"/>
          <w:lang w:eastAsia="en-US"/>
        </w:rPr>
        <w:t>202</w:t>
      </w:r>
      <w:r w:rsidR="00880080" w:rsidRPr="00A50AA9">
        <w:rPr>
          <w:rFonts w:eastAsia="Calibri"/>
          <w:sz w:val="24"/>
          <w:szCs w:val="24"/>
          <w:lang w:eastAsia="en-US"/>
        </w:rPr>
        <w:t>1</w:t>
      </w:r>
      <w:r w:rsidRPr="00A50AA9">
        <w:rPr>
          <w:rFonts w:eastAsia="Calibri"/>
          <w:sz w:val="24"/>
          <w:szCs w:val="24"/>
          <w:lang w:eastAsia="en-US"/>
        </w:rPr>
        <w:t xml:space="preserve"> №</w:t>
      </w:r>
      <w:r w:rsidR="00853745">
        <w:rPr>
          <w:rFonts w:eastAsia="Calibri"/>
          <w:sz w:val="24"/>
          <w:szCs w:val="24"/>
          <w:lang w:eastAsia="en-US"/>
        </w:rPr>
        <w:t>80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D56EE5" w:rsidRPr="00A50AA9" w:rsidRDefault="00D56EE5" w:rsidP="00D56EE5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20</w:t>
      </w:r>
      <w:r w:rsidRPr="00A50AA9">
        <w:t xml:space="preserve"> год.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DF1602" w:rsidRPr="00A50AA9" w:rsidRDefault="008F10F7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- </w:t>
      </w:r>
      <w:r w:rsidR="00DF1602" w:rsidRPr="00A50AA9">
        <w:rPr>
          <w:rFonts w:ascii="Times New Roman" w:hAnsi="Times New Roman"/>
          <w:sz w:val="28"/>
          <w:szCs w:val="28"/>
        </w:rPr>
        <w:t>Освобождение от уплаты земельного налога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В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инвалидов, имеющих I и II группу инвалидности;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3) инвалидов с детства, детей-инвалидов;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0AA9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A50AA9">
          <w:rPr>
            <w:sz w:val="28"/>
            <w:szCs w:val="28"/>
          </w:rPr>
          <w:t>Закона</w:t>
        </w:r>
      </w:hyperlink>
      <w:r w:rsidRPr="00A50AA9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50AA9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50AA9">
        <w:rPr>
          <w:sz w:val="28"/>
          <w:szCs w:val="28"/>
        </w:rPr>
        <w:t>Теча</w:t>
      </w:r>
      <w:proofErr w:type="spellEnd"/>
      <w:r w:rsidRPr="00A50AA9">
        <w:rPr>
          <w:sz w:val="28"/>
          <w:szCs w:val="28"/>
        </w:rPr>
        <w:t xml:space="preserve">" и в соответствии с Федеральным </w:t>
      </w:r>
      <w:hyperlink r:id="rId11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6EE5" w:rsidRPr="00A50AA9" w:rsidRDefault="00D56EE5" w:rsidP="00D56EE5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6EE5" w:rsidRPr="00A50AA9" w:rsidRDefault="00D56EE5" w:rsidP="00D56EE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(предоставленных) для индивидуального жилищного строительства, личного подсобного хозяйства, </w:t>
      </w:r>
      <w:r w:rsidRPr="00A50AA9">
        <w:rPr>
          <w:rFonts w:ascii="Times New Roman" w:hAnsi="Times New Roman"/>
          <w:sz w:val="28"/>
          <w:szCs w:val="28"/>
        </w:rPr>
        <w:lastRenderedPageBreak/>
        <w:t>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DF1602" w:rsidRPr="00A50AA9" w:rsidRDefault="00D56EE5" w:rsidP="00DF1602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Граждан Российской Федерации, проживающих на территории Николаевского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физических лиц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1.3. Вид налоговой льготы: </w:t>
      </w:r>
      <w:r w:rsidR="009928D2" w:rsidRPr="00A50AA9">
        <w:t xml:space="preserve">полное </w:t>
      </w:r>
      <w:r w:rsidRPr="00A50AA9">
        <w:t>освобождение от уплаты налога отдельных категорий налогоплательщиков.</w:t>
      </w:r>
    </w:p>
    <w:p w:rsidR="00BD7F6F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Решение Собрания депутатов Николаевского сельского поселения от 28.11.2018г. №1</w:t>
      </w:r>
      <w:r w:rsidR="0051778C" w:rsidRPr="00A50AA9">
        <w:t>3</w:t>
      </w:r>
      <w:r w:rsidRPr="00A50AA9">
        <w:t xml:space="preserve"> «О земельном налоге на территории муниципального образования «</w:t>
      </w:r>
      <w:r w:rsidR="0051778C" w:rsidRPr="00A50AA9">
        <w:t>Николаевское</w:t>
      </w:r>
      <w:r w:rsidRPr="00A50AA9">
        <w:t xml:space="preserve"> сельское поселение»</w:t>
      </w:r>
      <w:r w:rsidR="000755EE" w:rsidRPr="00A50AA9"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(внесение изменений от 22.11.2019 №13,</w:t>
      </w:r>
      <w:r w:rsidR="004B3D98" w:rsidRPr="00A50AA9">
        <w:rPr>
          <w:rFonts w:ascii="Open Sans" w:hAnsi="Open Sans"/>
          <w:shd w:val="clear" w:color="auto" w:fill="FBFBFB"/>
        </w:rPr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от 28.12.2020 №12)</w:t>
      </w:r>
      <w:r w:rsidR="00782227">
        <w:t>.</w:t>
      </w:r>
      <w:r w:rsidRPr="00A50AA9">
        <w:t xml:space="preserve">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C45D11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2.2. Цели предоставления налоговой льготы:</w:t>
      </w:r>
      <w:r w:rsidR="00792DE1" w:rsidRPr="00A50AA9">
        <w:t xml:space="preserve"> </w:t>
      </w:r>
      <w:r w:rsidR="00BE7278" w:rsidRPr="00A50AA9">
        <w:t>предоставление мер муниципальной поддержки отдельным категориям граждан в Николаевском сельском поселении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C45D11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C45D11" w:rsidRPr="00A50AA9">
        <w:t xml:space="preserve">Николаевского </w:t>
      </w:r>
      <w:r w:rsidRPr="00A50AA9">
        <w:t>сельского поселения:</w:t>
      </w:r>
    </w:p>
    <w:p w:rsidR="00C70EC8" w:rsidRPr="00A50AA9" w:rsidRDefault="00D56EE5" w:rsidP="00D56EE5">
      <w:pPr>
        <w:pStyle w:val="ConsPlusNormal"/>
        <w:ind w:firstLine="709"/>
        <w:jc w:val="both"/>
      </w:pPr>
      <w:r w:rsidRPr="00A50AA9">
        <w:t xml:space="preserve">Постановление Администрации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70EC8" w:rsidRPr="00A50AA9">
        <w:t>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C70EC8" w:rsidP="00D56EE5">
      <w:pPr>
        <w:pStyle w:val="ConsPlusNormal"/>
        <w:ind w:firstLine="709"/>
        <w:jc w:val="both"/>
      </w:pPr>
      <w:r w:rsidRPr="00A50AA9">
        <w:t xml:space="preserve"> </w:t>
      </w:r>
      <w:r w:rsidR="00D56EE5" w:rsidRPr="00A50AA9">
        <w:t xml:space="preserve">2.4. Наименование показателей (индикаторов) достижения целей муниципальных программ </w:t>
      </w:r>
      <w:r w:rsidR="00C45D11" w:rsidRPr="00A50AA9">
        <w:t xml:space="preserve">Николаевского </w:t>
      </w:r>
      <w:r w:rsidR="00D56EE5" w:rsidRPr="00A50AA9">
        <w:t>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792DE1" w:rsidRPr="00A50AA9" w:rsidRDefault="00792DE1" w:rsidP="00792DE1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7778F" w:rsidRPr="00A50AA9" w:rsidRDefault="0037778F" w:rsidP="0037778F">
      <w:pPr>
        <w:ind w:firstLine="709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поселения, структурных элементов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 и целям социально-экономической политики Константиновского района, не относящимся к муниципальным программам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>сельского поселения;</w:t>
      </w:r>
    </w:p>
    <w:p w:rsidR="00180C77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</w:t>
      </w:r>
      <w:r w:rsidR="00792DE1" w:rsidRPr="00A50AA9">
        <w:rPr>
          <w:sz w:val="28"/>
          <w:szCs w:val="28"/>
        </w:rPr>
        <w:t>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D56EE5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3.1. Количество плательщиков, воспользовавшихся льготами: </w:t>
      </w:r>
      <w:r w:rsidR="00207A29">
        <w:t>63</w:t>
      </w:r>
      <w:r w:rsidRPr="00A50AA9">
        <w:t xml:space="preserve"> человек</w:t>
      </w:r>
      <w:r w:rsidR="00792DE1" w:rsidRPr="00A50AA9">
        <w:t>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45D11" w:rsidRPr="00A50AA9">
        <w:t xml:space="preserve">Константиновского района </w:t>
      </w:r>
      <w:r w:rsidRPr="00A50AA9">
        <w:t xml:space="preserve">по налоговым расходам: </w:t>
      </w:r>
      <w:r w:rsidR="00207A29">
        <w:t>9</w:t>
      </w:r>
      <w:r w:rsidRPr="00A50AA9">
        <w:t xml:space="preserve"> тыс.</w:t>
      </w:r>
      <w:r w:rsidR="001A26C0">
        <w:t xml:space="preserve"> </w:t>
      </w:r>
      <w:r w:rsidRPr="00A50AA9">
        <w:t>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792DE1" w:rsidRPr="00A50AA9" w:rsidRDefault="00D56EE5" w:rsidP="00D56EE5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D56EE5" w:rsidRPr="00A50AA9" w:rsidRDefault="00BE7278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</w:t>
      </w:r>
      <w:r w:rsidR="00BD7F6F" w:rsidRPr="00A50AA9">
        <w:t>повышению уровня и качества жизни граждан</w:t>
      </w:r>
      <w:r w:rsidRPr="00A50AA9">
        <w:t>, что соответствует целям муниципальной программы Николаевского сельского поселения «Муниципальная политика». У</w:t>
      </w:r>
      <w:r w:rsidR="00D56EE5" w:rsidRPr="00A50AA9">
        <w:t xml:space="preserve">ровень </w:t>
      </w:r>
      <w:proofErr w:type="spellStart"/>
      <w:r w:rsidR="00D56EE5" w:rsidRPr="00A50AA9">
        <w:t>востребованности</w:t>
      </w:r>
      <w:proofErr w:type="spellEnd"/>
      <w:r w:rsidR="00D56EE5" w:rsidRPr="00A50AA9">
        <w:t xml:space="preserve">  </w:t>
      </w:r>
      <w:r w:rsidR="00B470FC" w:rsidRPr="00A50AA9">
        <w:t>на</w:t>
      </w:r>
      <w:r w:rsidR="0094584A" w:rsidRPr="00A50AA9">
        <w:t xml:space="preserve">логовых расходов составил </w:t>
      </w:r>
      <w:r w:rsidR="001A26C0">
        <w:t>53,2</w:t>
      </w:r>
      <w:r w:rsidR="0094584A" w:rsidRPr="00A50AA9">
        <w:t>%</w:t>
      </w:r>
      <w:r w:rsidR="008A5D79" w:rsidRPr="00A50AA9">
        <w:t>.</w:t>
      </w:r>
    </w:p>
    <w:p w:rsidR="00B470FC" w:rsidRPr="00A50AA9" w:rsidRDefault="00D56EE5" w:rsidP="00D56EE5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BE642D" w:rsidP="00D56EE5">
      <w:pPr>
        <w:pStyle w:val="ConsPlusNormal"/>
        <w:ind w:firstLine="709"/>
        <w:jc w:val="both"/>
      </w:pPr>
      <w:proofErr w:type="gramStart"/>
      <w:r w:rsidRPr="00A50AA9">
        <w:t>показателем результативности, является численность налогоплательщиков</w:t>
      </w:r>
      <w:r w:rsidR="00E82D64" w:rsidRPr="00A50AA9">
        <w:t>,</w:t>
      </w:r>
      <w:r w:rsidRPr="00A50AA9">
        <w:t xml:space="preserve"> воспользовавши</w:t>
      </w:r>
      <w:r w:rsidR="00E82D64" w:rsidRPr="00A50AA9">
        <w:t>х</w:t>
      </w:r>
      <w:r w:rsidRPr="00A50AA9">
        <w:t>ся льготой</w:t>
      </w:r>
      <w:r w:rsidR="00E82D64" w:rsidRPr="00A50AA9">
        <w:t>, в</w:t>
      </w:r>
      <w:r w:rsidRPr="00A50AA9">
        <w:t xml:space="preserve"> 2016 год</w:t>
      </w:r>
      <w:r w:rsidR="00E82D64" w:rsidRPr="00A50AA9">
        <w:t>у –</w:t>
      </w:r>
      <w:r w:rsidRPr="00A50AA9">
        <w:t xml:space="preserve"> 85 человек, </w:t>
      </w:r>
      <w:r w:rsidR="00E82D64" w:rsidRPr="00A50AA9">
        <w:t xml:space="preserve">в </w:t>
      </w:r>
      <w:r w:rsidRPr="00A50AA9">
        <w:t>2017 год</w:t>
      </w:r>
      <w:r w:rsidR="00E82D64" w:rsidRPr="00A50AA9">
        <w:t xml:space="preserve">у – </w:t>
      </w:r>
      <w:r w:rsidRPr="00A50AA9">
        <w:t xml:space="preserve">50 человек, </w:t>
      </w:r>
      <w:r w:rsidR="00E82D64" w:rsidRPr="00A50AA9">
        <w:t xml:space="preserve">в </w:t>
      </w:r>
      <w:r w:rsidRPr="00A50AA9">
        <w:t>2018 год</w:t>
      </w:r>
      <w:r w:rsidR="00E82D64" w:rsidRPr="00A50AA9">
        <w:t>у –</w:t>
      </w:r>
      <w:r w:rsidRPr="00A50AA9">
        <w:t xml:space="preserve"> 39 человек, </w:t>
      </w:r>
      <w:r w:rsidR="00E82D64" w:rsidRPr="00A50AA9">
        <w:t xml:space="preserve">в </w:t>
      </w:r>
      <w:r w:rsidRPr="00A50AA9">
        <w:t>2019 год</w:t>
      </w:r>
      <w:r w:rsidR="00E82D64" w:rsidRPr="00A50AA9">
        <w:t xml:space="preserve">у – </w:t>
      </w:r>
      <w:r w:rsidR="00755099" w:rsidRPr="00A50AA9">
        <w:t>3</w:t>
      </w:r>
      <w:r w:rsidR="00207A29">
        <w:t>9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2020 год</w:t>
      </w:r>
      <w:r w:rsidR="00755099" w:rsidRPr="00A50AA9">
        <w:t>у –</w:t>
      </w:r>
      <w:r w:rsidR="00CB5F31">
        <w:t xml:space="preserve"> </w:t>
      </w:r>
      <w:r w:rsidR="00207A29">
        <w:t>63</w:t>
      </w:r>
      <w:r w:rsidRPr="00A50AA9">
        <w:t xml:space="preserve"> человека.</w:t>
      </w:r>
      <w:proofErr w:type="gramEnd"/>
      <w:r w:rsidRPr="00A50AA9">
        <w:t xml:space="preserve"> </w:t>
      </w:r>
      <w:r w:rsidR="0094584A" w:rsidRPr="00A50AA9">
        <w:t xml:space="preserve">Уровень </w:t>
      </w:r>
      <w:proofErr w:type="spellStart"/>
      <w:r w:rsidR="0094584A" w:rsidRPr="00A50AA9">
        <w:t>востребованности</w:t>
      </w:r>
      <w:proofErr w:type="spellEnd"/>
      <w:r w:rsidR="0094584A" w:rsidRPr="00A50AA9">
        <w:t xml:space="preserve">  налоговых расходов составил </w:t>
      </w:r>
      <w:r w:rsidR="00207A29">
        <w:t>53</w:t>
      </w:r>
      <w:r w:rsidR="0094584A" w:rsidRPr="00A50AA9">
        <w:t>,</w:t>
      </w:r>
      <w:r w:rsidR="00207A29">
        <w:t>2</w:t>
      </w:r>
      <w:r w:rsidR="0094584A" w:rsidRPr="00A50AA9">
        <w:t xml:space="preserve">%, что является показателем высокой </w:t>
      </w:r>
      <w:proofErr w:type="spellStart"/>
      <w:r w:rsidR="0094584A" w:rsidRPr="00A50AA9">
        <w:t>востребованности</w:t>
      </w:r>
      <w:proofErr w:type="spellEnd"/>
      <w:r w:rsidR="0094584A" w:rsidRPr="00A50AA9">
        <w:t xml:space="preserve"> 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7A323F" w:rsidRPr="00A50AA9" w:rsidRDefault="00D56EE5" w:rsidP="00D56EE5">
      <w:pPr>
        <w:pStyle w:val="ConsPlusNormal"/>
        <w:ind w:firstLine="709"/>
        <w:jc w:val="both"/>
      </w:pPr>
      <w:r w:rsidRPr="00A50AA9">
        <w:t>5.1. </w:t>
      </w:r>
      <w:r w:rsidR="0094584A" w:rsidRPr="00A50AA9">
        <w:t xml:space="preserve">Достижение целевых характеристик </w:t>
      </w:r>
      <w:r w:rsidR="007A323F" w:rsidRPr="00A50AA9">
        <w:t>налоговых расходов: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</w:t>
      </w:r>
      <w:r w:rsidR="00755099" w:rsidRPr="00A50AA9">
        <w:t xml:space="preserve">повышению уровня и качества жизни граждан, </w:t>
      </w:r>
      <w:r w:rsidRPr="00A50AA9">
        <w:t>что соответствует цели муниципальной программы Николаевского сельского поселения «Муниципальная политика».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Налоговый расход носит социальный характер, направлен на поддержку социально незащищенных </w:t>
      </w:r>
      <w:r w:rsidR="00BD7F6F" w:rsidRPr="00A50AA9">
        <w:t>категорий граждан</w:t>
      </w:r>
      <w:r w:rsidRPr="00A50AA9">
        <w:t xml:space="preserve">, отвечает общественным интересам, способствует решению задач муниципальной программы </w:t>
      </w:r>
      <w:r w:rsidR="00786ADB" w:rsidRPr="00A50AA9">
        <w:t xml:space="preserve">Николаевского сельского </w:t>
      </w:r>
      <w:r w:rsidRPr="00A50AA9">
        <w:t xml:space="preserve">поселения по повышению уровня и качества жизни </w:t>
      </w:r>
      <w:r w:rsidRPr="00A50AA9">
        <w:lastRenderedPageBreak/>
        <w:t xml:space="preserve">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786ADB" w:rsidRPr="00A50AA9">
        <w:t xml:space="preserve">Николаевского сельского </w:t>
      </w:r>
      <w:r w:rsidRPr="00A50AA9">
        <w:t>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</w:t>
      </w:r>
      <w:r w:rsidR="007A323F" w:rsidRPr="00A50AA9">
        <w:t>3</w:t>
      </w:r>
      <w:r w:rsidRPr="00A50AA9">
        <w:t>. Необходимость сохранения (уточнения, отмены) налоговых льгот, иных преференций:</w:t>
      </w:r>
    </w:p>
    <w:p w:rsidR="006D536C" w:rsidRPr="00A50AA9" w:rsidRDefault="0006357D" w:rsidP="006D536C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Исходя из результатов проведенной оценки эффективности налоговых расходов Николаевского сельского поселения,</w:t>
      </w:r>
      <w:r w:rsidR="00D56EE5" w:rsidRPr="00A50AA9">
        <w:rPr>
          <w:sz w:val="28"/>
          <w:szCs w:val="28"/>
        </w:rPr>
        <w:t xml:space="preserve"> предоставляемы</w:t>
      </w:r>
      <w:r w:rsidRPr="00A50AA9">
        <w:rPr>
          <w:sz w:val="28"/>
          <w:szCs w:val="28"/>
        </w:rPr>
        <w:t>х</w:t>
      </w:r>
      <w:r w:rsidR="00D56EE5" w:rsidRPr="00A50AA9">
        <w:rPr>
          <w:sz w:val="28"/>
          <w:szCs w:val="28"/>
        </w:rPr>
        <w:t xml:space="preserve"> отдельным категориям граждан в виде освобождения от уплаты земельного налога</w:t>
      </w:r>
      <w:r w:rsidR="00C45D11" w:rsidRPr="00A50AA9">
        <w:rPr>
          <w:sz w:val="28"/>
          <w:szCs w:val="28"/>
        </w:rPr>
        <w:t>,</w:t>
      </w:r>
      <w:r w:rsidR="00D56EE5" w:rsidRPr="00A50AA9">
        <w:rPr>
          <w:sz w:val="28"/>
          <w:szCs w:val="28"/>
        </w:rPr>
        <w:t xml:space="preserve"> </w:t>
      </w:r>
      <w:r w:rsidRPr="00A50AA9">
        <w:rPr>
          <w:sz w:val="28"/>
          <w:szCs w:val="28"/>
        </w:rPr>
        <w:t xml:space="preserve">данные налоговые расходы </w:t>
      </w:r>
      <w:r w:rsidR="00D56EE5" w:rsidRPr="00A50AA9">
        <w:rPr>
          <w:sz w:val="28"/>
          <w:szCs w:val="28"/>
        </w:rPr>
        <w:t>признаются эффективными и не требующими отмены</w:t>
      </w:r>
      <w:r w:rsidR="006D536C" w:rsidRPr="00A50AA9">
        <w:rPr>
          <w:sz w:val="28"/>
          <w:szCs w:val="28"/>
        </w:rPr>
        <w:t>.</w:t>
      </w:r>
      <w:r w:rsidR="00D56EE5" w:rsidRPr="00A50AA9">
        <w:rPr>
          <w:sz w:val="28"/>
          <w:szCs w:val="28"/>
        </w:rPr>
        <w:t xml:space="preserve"> </w:t>
      </w:r>
      <w:r w:rsidR="006D536C" w:rsidRPr="00A50AA9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342BD" w:rsidRPr="00A50AA9" w:rsidRDefault="00A342BD" w:rsidP="00D56EE5">
      <w:pPr>
        <w:pStyle w:val="ConsPlusNormal"/>
        <w:ind w:firstLine="709"/>
        <w:jc w:val="both"/>
      </w:pPr>
    </w:p>
    <w:p w:rsidR="007B10E5" w:rsidRPr="00A50AA9" w:rsidRDefault="007B10E5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2</w:t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A50AA9" w:rsidRDefault="00782227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853745">
        <w:rPr>
          <w:rFonts w:eastAsia="Calibri"/>
          <w:sz w:val="24"/>
          <w:szCs w:val="24"/>
          <w:lang w:eastAsia="en-US"/>
        </w:rPr>
        <w:t>12</w:t>
      </w:r>
      <w:r w:rsidR="00477D6A" w:rsidRPr="00A50AA9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8</w:t>
      </w:r>
      <w:r w:rsidR="00477D6A" w:rsidRPr="00A50AA9">
        <w:rPr>
          <w:rFonts w:eastAsia="Calibri"/>
          <w:sz w:val="24"/>
          <w:szCs w:val="24"/>
          <w:lang w:eastAsia="en-US"/>
        </w:rPr>
        <w:t>.202</w:t>
      </w:r>
      <w:r>
        <w:rPr>
          <w:rFonts w:eastAsia="Calibri"/>
          <w:sz w:val="24"/>
          <w:szCs w:val="24"/>
          <w:lang w:eastAsia="en-US"/>
        </w:rPr>
        <w:t>1</w:t>
      </w:r>
      <w:r w:rsidR="00477D6A" w:rsidRPr="00A50AA9">
        <w:rPr>
          <w:rFonts w:eastAsia="Calibri"/>
          <w:sz w:val="24"/>
          <w:szCs w:val="24"/>
          <w:lang w:eastAsia="en-US"/>
        </w:rPr>
        <w:t xml:space="preserve"> №</w:t>
      </w:r>
      <w:r w:rsidR="00853745">
        <w:rPr>
          <w:rFonts w:eastAsia="Calibri"/>
          <w:sz w:val="24"/>
          <w:szCs w:val="24"/>
          <w:lang w:eastAsia="en-US"/>
        </w:rPr>
        <w:t>80</w:t>
      </w:r>
      <w:r w:rsidR="00477D6A"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7D6A" w:rsidRPr="00A50AA9" w:rsidRDefault="00477D6A" w:rsidP="00477D6A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с </w:t>
      </w:r>
      <w:r w:rsidR="00274FED" w:rsidRPr="00A50AA9">
        <w:t>организаций</w:t>
      </w:r>
      <w:r w:rsidRPr="00A50AA9">
        <w:t xml:space="preserve"> Николаевского сельского поселения за 2020 год.</w:t>
      </w:r>
    </w:p>
    <w:p w:rsidR="00477D6A" w:rsidRPr="00A50AA9" w:rsidRDefault="00477D6A" w:rsidP="00477D6A">
      <w:pPr>
        <w:pStyle w:val="ConsPlusNormal"/>
        <w:ind w:firstLine="709"/>
        <w:jc w:val="both"/>
      </w:pP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- Освобождение от уплаты земельного налога с организаций: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Органы местного самоуправления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организаций</w:t>
      </w:r>
      <w:r w:rsidRPr="00A50AA9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Решение Собрания депутатов Николаевского сельского поселения от 28.11.2018г. №13 «О земельном налоге на территории муниципального образования «Николаевское сельское поселение» </w:t>
      </w:r>
      <w:r w:rsidRPr="00A50AA9">
        <w:rPr>
          <w:rFonts w:ascii="Open Sans" w:hAnsi="Open Sans"/>
          <w:shd w:val="clear" w:color="auto" w:fill="FBFBFB"/>
        </w:rPr>
        <w:t>(внесение изменений от 22.11.2019 №13, от 28.12.2020 №12)</w:t>
      </w:r>
      <w:r w:rsidR="0018690E">
        <w:t>.</w:t>
      </w:r>
      <w:r w:rsidRPr="00A50AA9">
        <w:t xml:space="preserve">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1.5. Наименование куратора налоговых расходов: Администрация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18690E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2.1. Целевая категория налогового расхода: техническая.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99196F">
        <w:t xml:space="preserve">Обеспечение деятельности </w:t>
      </w:r>
      <w:r w:rsidR="0099196F" w:rsidRPr="00565BAF">
        <w:t xml:space="preserve"> </w:t>
      </w:r>
      <w:r w:rsidR="0099196F">
        <w:rPr>
          <w:color w:val="000000"/>
        </w:rPr>
        <w:t>Администрации Николаевского сельского поселения по выполнению муниципальных функций и полномочий.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2.3. Наименование и реквизиты нормативных правовых актов Николаевского сельского поселения, утверждающих муниципальные программы Николаевского сельского поселения: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3E3B09" w:rsidRPr="00A50AA9" w:rsidRDefault="00477D6A" w:rsidP="003E3B09">
      <w:pPr>
        <w:pStyle w:val="ConsPlusNormal"/>
        <w:ind w:firstLine="709"/>
        <w:jc w:val="both"/>
      </w:pPr>
      <w:r w:rsidRPr="00A50AA9">
        <w:t xml:space="preserve"> 2.4. Наименование показателей (индикаторов) достижения целей муниципальных программ Николаевского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  <w:r w:rsidR="003E3B09" w:rsidRPr="00A50AA9">
        <w:t xml:space="preserve"> </w:t>
      </w:r>
    </w:p>
    <w:p w:rsidR="00CF3DE0" w:rsidRPr="00A50AA9" w:rsidRDefault="00CF3DE0" w:rsidP="003E3B09">
      <w:pPr>
        <w:pStyle w:val="ConsPlusNormal"/>
        <w:ind w:firstLine="709"/>
        <w:jc w:val="both"/>
      </w:pPr>
      <w:r w:rsidRPr="00A50AA9">
        <w:t>Доля освоенных средств бюджета Николаевского сельского поселения Константиновского района и областного бюджета.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Николаевского сельского поселения, структурных элементов муниципальных </w:t>
      </w:r>
      <w:r w:rsidRPr="00A50AA9">
        <w:rPr>
          <w:sz w:val="28"/>
          <w:szCs w:val="28"/>
        </w:rPr>
        <w:lastRenderedPageBreak/>
        <w:t>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</w:t>
      </w:r>
      <w:r w:rsidR="003E3B09" w:rsidRPr="00A50AA9">
        <w:rPr>
          <w:sz w:val="28"/>
          <w:szCs w:val="28"/>
        </w:rPr>
        <w:t>лательщиков, за 5-летний период.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477D6A" w:rsidRPr="00A50AA9" w:rsidRDefault="00477D6A" w:rsidP="00477D6A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</w:t>
      </w:r>
      <w:r w:rsidR="003E3B09" w:rsidRPr="00A50AA9">
        <w:rPr>
          <w:sz w:val="28"/>
          <w:szCs w:val="28"/>
        </w:rPr>
        <w:t>,</w:t>
      </w:r>
      <w:r w:rsidRPr="00A50AA9">
        <w:rPr>
          <w:sz w:val="28"/>
          <w:szCs w:val="28"/>
        </w:rPr>
        <w:t xml:space="preserve"> воспользовавшихся льготой.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477D6A" w:rsidRPr="00CB5F31" w:rsidRDefault="00477D6A" w:rsidP="00477D6A">
      <w:pPr>
        <w:pStyle w:val="ConsPlusNormal"/>
        <w:ind w:firstLine="709"/>
        <w:jc w:val="both"/>
        <w:rPr>
          <w:color w:val="FF0000"/>
        </w:rPr>
      </w:pPr>
      <w:r w:rsidRPr="00A50AA9">
        <w:t>3.1. Количество плательщиков, воспользовавшихся льготами</w:t>
      </w:r>
      <w:r w:rsidR="003E3B09" w:rsidRPr="00A50AA9">
        <w:t>:</w:t>
      </w:r>
      <w:r w:rsidRPr="00A50AA9">
        <w:t xml:space="preserve"> </w:t>
      </w:r>
      <w:r w:rsidR="00BC7537">
        <w:t>0</w:t>
      </w:r>
      <w:r w:rsidRPr="00CB5F31">
        <w:rPr>
          <w:color w:val="FF0000"/>
        </w:rPr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 xml:space="preserve">3.2. Суммы выпадающих доходов бюджета Николаевского сельского поселения Константиновского района по налоговым расходам: </w:t>
      </w:r>
      <w:r w:rsidR="00BC7537" w:rsidRPr="00BC7537">
        <w:t>0</w:t>
      </w:r>
      <w:r w:rsidRPr="00BC7537">
        <w:t xml:space="preserve"> тыс</w:t>
      </w:r>
      <w:proofErr w:type="gramStart"/>
      <w:r w:rsidRPr="00BC7537">
        <w:t>.р</w:t>
      </w:r>
      <w:proofErr w:type="gramEnd"/>
      <w:r w:rsidRPr="00BC7537">
        <w:t>уб.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>4. Результаты оценки эффективности налоговых расходов.</w:t>
      </w:r>
    </w:p>
    <w:p w:rsidR="003E3B09" w:rsidRPr="00A50AA9" w:rsidRDefault="00477D6A" w:rsidP="00477D6A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477D6A" w:rsidRPr="00A50AA9" w:rsidRDefault="00204AF8" w:rsidP="00870212">
      <w:pPr>
        <w:pStyle w:val="ConsPlusNormal"/>
        <w:ind w:firstLine="709"/>
        <w:jc w:val="both"/>
      </w:pPr>
      <w:r w:rsidRPr="00A50AA9">
        <w:t>Налоговый расход целесообраз</w:t>
      </w:r>
      <w:r w:rsidR="00BC7537">
        <w:t>е</w:t>
      </w:r>
      <w:r w:rsidRPr="00A50AA9">
        <w:t xml:space="preserve">н, так как </w:t>
      </w:r>
      <w:r w:rsidR="00BC7537">
        <w:t xml:space="preserve">будет </w:t>
      </w:r>
      <w:r w:rsidRPr="00A50AA9">
        <w:t>способств</w:t>
      </w:r>
      <w:r w:rsidR="00BC7537">
        <w:t>овать</w:t>
      </w:r>
      <w:r w:rsidRPr="00A50AA9">
        <w:t xml:space="preserve"> снижению налоговой нагрузки </w:t>
      </w:r>
      <w:r w:rsidR="009F209D" w:rsidRPr="00A50AA9">
        <w:t xml:space="preserve">организации, устранению встречных финансовых потоков средств местного бюджета </w:t>
      </w:r>
      <w:r w:rsidRPr="00A50AA9">
        <w:t>и достижению цели муниципальной программы по обеспечению деятельности Администрации Николаевского сельского поселения по выполнению муниципальных функций и полномочий</w:t>
      </w:r>
      <w:r w:rsidR="009F209D" w:rsidRPr="00A50AA9">
        <w:t>.</w:t>
      </w:r>
      <w:r w:rsidRPr="00A50AA9">
        <w:t xml:space="preserve"> </w:t>
      </w:r>
    </w:p>
    <w:p w:rsidR="00477D6A" w:rsidRPr="00A50AA9" w:rsidRDefault="00477D6A" w:rsidP="00870212">
      <w:pPr>
        <w:pStyle w:val="ConsPlusNormal"/>
        <w:numPr>
          <w:ilvl w:val="1"/>
          <w:numId w:val="17"/>
        </w:numPr>
        <w:jc w:val="both"/>
      </w:pPr>
      <w:r w:rsidRPr="00A50AA9">
        <w:t xml:space="preserve">Результаты оценки результативности налоговых расходов: </w:t>
      </w:r>
    </w:p>
    <w:p w:rsidR="00096673" w:rsidRPr="00A50AA9" w:rsidRDefault="00096673" w:rsidP="009F209D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Показателем результативности, является численность налогоплательщиков, воспользовавшихся льготой. </w:t>
      </w:r>
    </w:p>
    <w:p w:rsidR="00870212" w:rsidRPr="00CB5F31" w:rsidRDefault="00096673" w:rsidP="00096673">
      <w:pPr>
        <w:ind w:firstLine="709"/>
        <w:jc w:val="both"/>
        <w:rPr>
          <w:color w:val="FF0000"/>
          <w:sz w:val="28"/>
          <w:szCs w:val="28"/>
        </w:rPr>
      </w:pPr>
      <w:r w:rsidRPr="00A50AA9">
        <w:rPr>
          <w:sz w:val="28"/>
          <w:szCs w:val="28"/>
        </w:rPr>
        <w:t>Н</w:t>
      </w:r>
      <w:r w:rsidR="00870212" w:rsidRPr="00A50AA9">
        <w:rPr>
          <w:sz w:val="28"/>
          <w:szCs w:val="28"/>
        </w:rPr>
        <w:t xml:space="preserve">алоговые </w:t>
      </w:r>
      <w:r w:rsidRPr="00A50AA9">
        <w:rPr>
          <w:sz w:val="28"/>
          <w:szCs w:val="28"/>
        </w:rPr>
        <w:t>расходы введены в 2020 году, то есть действуют</w:t>
      </w:r>
      <w:r w:rsidR="00870212" w:rsidRPr="00A50AA9">
        <w:rPr>
          <w:sz w:val="28"/>
          <w:szCs w:val="28"/>
        </w:rPr>
        <w:t xml:space="preserve"> менее 5 лет, </w:t>
      </w:r>
      <w:r w:rsidRPr="00A50AA9">
        <w:rPr>
          <w:sz w:val="28"/>
          <w:szCs w:val="28"/>
        </w:rPr>
        <w:t>следовательно,</w:t>
      </w:r>
      <w:r w:rsidR="00870212" w:rsidRPr="00A50AA9">
        <w:rPr>
          <w:sz w:val="28"/>
          <w:szCs w:val="28"/>
        </w:rPr>
        <w:t xml:space="preserve"> оценка ее </w:t>
      </w:r>
      <w:proofErr w:type="spellStart"/>
      <w:r w:rsidR="00870212" w:rsidRPr="00A50AA9">
        <w:rPr>
          <w:sz w:val="28"/>
          <w:szCs w:val="28"/>
        </w:rPr>
        <w:t>востребованности</w:t>
      </w:r>
      <w:proofErr w:type="spellEnd"/>
      <w:r w:rsidR="00870212" w:rsidRPr="00A50AA9">
        <w:rPr>
          <w:sz w:val="28"/>
          <w:szCs w:val="28"/>
        </w:rPr>
        <w:t xml:space="preserve"> проводится за фактический и прогнозный периоды действия льготы, суммарная длительность которых составляет 5 лет.</w:t>
      </w:r>
      <w:r w:rsidRPr="00A50AA9">
        <w:rPr>
          <w:sz w:val="28"/>
          <w:szCs w:val="28"/>
        </w:rPr>
        <w:t xml:space="preserve"> Ч</w:t>
      </w:r>
      <w:r w:rsidR="00870212" w:rsidRPr="00A50AA9">
        <w:rPr>
          <w:sz w:val="28"/>
          <w:szCs w:val="28"/>
        </w:rPr>
        <w:t>исленность налогоплательщиков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воспользовавшихся льготами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за 2020 – 2024 годы </w:t>
      </w:r>
      <w:r w:rsidR="00F341EF">
        <w:rPr>
          <w:sz w:val="28"/>
          <w:szCs w:val="28"/>
        </w:rPr>
        <w:t xml:space="preserve">равна 0.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 xml:space="preserve">Применение налогового расхода </w:t>
      </w:r>
      <w:r w:rsidR="00F341EF">
        <w:t xml:space="preserve">будет </w:t>
      </w:r>
      <w:r w:rsidR="00C221AF" w:rsidRPr="00A50AA9">
        <w:t>способств</w:t>
      </w:r>
      <w:r w:rsidR="00F341EF">
        <w:t>овать</w:t>
      </w:r>
      <w:r w:rsidR="00C221AF" w:rsidRPr="00A50AA9">
        <w:t xml:space="preserve"> снижению налоговой нагрузки организации, устранению встречных финансовых потоков средств местного бюджета, что соответствует</w:t>
      </w:r>
      <w:r w:rsidRPr="00A50AA9">
        <w:t xml:space="preserve"> целя</w:t>
      </w:r>
      <w:r w:rsidR="00C221AF" w:rsidRPr="00A50AA9">
        <w:t>м</w:t>
      </w:r>
      <w:r w:rsidRPr="00A50AA9">
        <w:t xml:space="preserve"> </w:t>
      </w:r>
      <w:r w:rsidR="00C221AF" w:rsidRPr="00A50AA9">
        <w:t xml:space="preserve">муниципальной программы Николаевского сельского поселения «Муниципальная политика» по </w:t>
      </w:r>
      <w:r w:rsidRPr="00A50AA9">
        <w:t>обеспечени</w:t>
      </w:r>
      <w:r w:rsidR="00C221AF" w:rsidRPr="00A50AA9">
        <w:t>ю</w:t>
      </w:r>
      <w:r w:rsidRPr="00A50AA9">
        <w:t xml:space="preserve"> деятельности  Администрации Николаевского сельского поселения по выполнению муниципальных функций и полномочий</w:t>
      </w:r>
      <w:r w:rsidR="00C221AF" w:rsidRPr="00A50AA9">
        <w:t>.</w:t>
      </w:r>
      <w:r w:rsidRPr="00A50AA9">
        <w:t xml:space="preserve"> 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Налоговый расход носит технический характер, направлен на устранени</w:t>
      </w:r>
      <w:r w:rsidR="007802C3" w:rsidRPr="00A50AA9">
        <w:t>е</w:t>
      </w:r>
      <w:r w:rsidRPr="00A50AA9">
        <w:t xml:space="preserve"> встречных финансовых потоков средств местного бюджета, </w:t>
      </w:r>
      <w:r w:rsidR="007D340B" w:rsidRPr="00A50AA9">
        <w:t xml:space="preserve">не требует дополнительного финансирования из местного бюджета, </w:t>
      </w:r>
      <w:r w:rsidRPr="00A50AA9">
        <w:t xml:space="preserve">способствует решению задач муниципальной программы Николаевского сельского </w:t>
      </w:r>
      <w:r w:rsidR="000D17D1" w:rsidRPr="00A50AA9">
        <w:t xml:space="preserve">поселения, </w:t>
      </w:r>
      <w:r w:rsidRPr="00A50AA9">
        <w:t>является востребованным, целесообразным, не оказывает отрицательного влияния на экономическое развитие Николаевского сельского поселения.</w:t>
      </w:r>
    </w:p>
    <w:p w:rsidR="00477D6A" w:rsidRPr="00A50AA9" w:rsidRDefault="000D17D1" w:rsidP="00477D6A">
      <w:pPr>
        <w:pStyle w:val="ConsPlusNormal"/>
        <w:ind w:firstLine="709"/>
        <w:jc w:val="both"/>
      </w:pPr>
      <w:r w:rsidRPr="00A50AA9">
        <w:t>5</w:t>
      </w:r>
      <w:r w:rsidR="00477D6A" w:rsidRPr="00A50AA9">
        <w:t>.</w:t>
      </w:r>
      <w:r w:rsidRPr="00A50AA9">
        <w:t>3</w:t>
      </w:r>
      <w:r w:rsidR="00477D6A" w:rsidRPr="00A50AA9">
        <w:t>. Необходимость сохранения (уточнения, отмены) налоговых льгот, иных преференций:</w:t>
      </w:r>
    </w:p>
    <w:p w:rsidR="00A342BD" w:rsidRPr="00A50AA9" w:rsidRDefault="00BC11F9" w:rsidP="000D1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налоговой льготой не воспользовался ни один налогоплательщик, так как льгота носит заявительный характер, решено проинформировать налогоплательщиков об имеющейся льготе.</w:t>
      </w:r>
      <w:r w:rsidR="00DE4332" w:rsidRPr="00A50AA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 налоговые льготы являются</w:t>
      </w:r>
      <w:r w:rsidR="0018690E">
        <w:rPr>
          <w:sz w:val="28"/>
          <w:szCs w:val="28"/>
        </w:rPr>
        <w:t xml:space="preserve"> целесообразными,</w:t>
      </w:r>
      <w:r w:rsidR="00477D6A" w:rsidRPr="00A50AA9">
        <w:rPr>
          <w:sz w:val="28"/>
          <w:szCs w:val="28"/>
        </w:rPr>
        <w:t xml:space="preserve"> эффективными</w:t>
      </w:r>
      <w:r w:rsidR="0018690E">
        <w:rPr>
          <w:sz w:val="28"/>
          <w:szCs w:val="28"/>
        </w:rPr>
        <w:t xml:space="preserve"> и не требующими отмены</w:t>
      </w:r>
      <w:r w:rsidR="00C7428F" w:rsidRPr="00A50AA9">
        <w:rPr>
          <w:sz w:val="28"/>
          <w:szCs w:val="28"/>
        </w:rPr>
        <w:t>.</w:t>
      </w:r>
    </w:p>
    <w:p w:rsidR="00FB279E" w:rsidRPr="00A50AA9" w:rsidRDefault="00BD0FAC">
      <w:r w:rsidRPr="00A50AA9">
        <w:t xml:space="preserve"> </w:t>
      </w:r>
    </w:p>
    <w:p w:rsidR="00477D6A" w:rsidRPr="00A50AA9" w:rsidRDefault="00477D6A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6B11EA" w:rsidRPr="00A50AA9" w:rsidRDefault="006B11EA">
      <w:pPr>
        <w:rPr>
          <w:sz w:val="24"/>
          <w:szCs w:val="24"/>
        </w:rPr>
      </w:pPr>
    </w:p>
    <w:p w:rsidR="00D56EE5" w:rsidRPr="00A50AA9" w:rsidRDefault="00D56EE5" w:rsidP="003D21ED">
      <w:pPr>
        <w:pStyle w:val="ConsPlusNormal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 xml:space="preserve">Приложение № </w:t>
      </w:r>
      <w:r w:rsidR="00477D6A" w:rsidRPr="00A50AA9">
        <w:rPr>
          <w:sz w:val="24"/>
          <w:szCs w:val="24"/>
        </w:rPr>
        <w:t>3</w:t>
      </w:r>
    </w:p>
    <w:p w:rsidR="003D21ED" w:rsidRPr="00A50AA9" w:rsidRDefault="00D56EE5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</w:t>
      </w:r>
      <w:r w:rsidR="003D21ED" w:rsidRPr="00A50AA9">
        <w:rPr>
          <w:sz w:val="24"/>
          <w:szCs w:val="24"/>
        </w:rPr>
        <w:t xml:space="preserve"> </w:t>
      </w:r>
      <w:r w:rsidRPr="00A50AA9">
        <w:rPr>
          <w:sz w:val="24"/>
          <w:szCs w:val="24"/>
        </w:rPr>
        <w:t xml:space="preserve">Администрации </w:t>
      </w:r>
    </w:p>
    <w:p w:rsidR="00D56EE5" w:rsidRPr="00A50AA9" w:rsidRDefault="003D21ED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Николаевского</w:t>
      </w:r>
      <w:r w:rsidR="00D56EE5" w:rsidRPr="00A50AA9">
        <w:rPr>
          <w:sz w:val="24"/>
          <w:szCs w:val="24"/>
        </w:rPr>
        <w:t xml:space="preserve"> сельского поселения</w:t>
      </w:r>
    </w:p>
    <w:p w:rsidR="00D56EE5" w:rsidRPr="00A50AA9" w:rsidRDefault="00D56EE5" w:rsidP="003D21ED">
      <w:pPr>
        <w:ind w:firstLine="142"/>
        <w:jc w:val="right"/>
        <w:rPr>
          <w:sz w:val="28"/>
          <w:szCs w:val="28"/>
        </w:rPr>
      </w:pPr>
      <w:r w:rsidRPr="00A50AA9">
        <w:rPr>
          <w:sz w:val="24"/>
          <w:szCs w:val="24"/>
        </w:rPr>
        <w:t xml:space="preserve">от </w:t>
      </w:r>
      <w:r w:rsidR="00853745">
        <w:rPr>
          <w:sz w:val="24"/>
          <w:szCs w:val="24"/>
        </w:rPr>
        <w:t>12</w:t>
      </w:r>
      <w:r w:rsidRPr="00A50AA9">
        <w:rPr>
          <w:sz w:val="24"/>
          <w:szCs w:val="24"/>
        </w:rPr>
        <w:t>.0</w:t>
      </w:r>
      <w:r w:rsidR="003431AA">
        <w:rPr>
          <w:sz w:val="24"/>
          <w:szCs w:val="24"/>
        </w:rPr>
        <w:t>8</w:t>
      </w:r>
      <w:r w:rsidRPr="00A50AA9">
        <w:rPr>
          <w:sz w:val="24"/>
          <w:szCs w:val="24"/>
        </w:rPr>
        <w:t>.202</w:t>
      </w:r>
      <w:r w:rsidR="003431AA">
        <w:rPr>
          <w:sz w:val="24"/>
          <w:szCs w:val="24"/>
        </w:rPr>
        <w:t>1</w:t>
      </w:r>
      <w:r w:rsidRPr="00A50AA9">
        <w:rPr>
          <w:sz w:val="24"/>
          <w:szCs w:val="24"/>
        </w:rPr>
        <w:t>г. №</w:t>
      </w:r>
      <w:r w:rsidR="00853745">
        <w:rPr>
          <w:sz w:val="24"/>
          <w:szCs w:val="24"/>
        </w:rPr>
        <w:t>80</w:t>
      </w:r>
      <w:r w:rsidRPr="00A50AA9">
        <w:rPr>
          <w:sz w:val="24"/>
          <w:szCs w:val="24"/>
        </w:rPr>
        <w:t xml:space="preserve"> 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Отчет об оценке эффективности налоговых расходов по налогу на имущество с физических лиц </w:t>
      </w:r>
      <w:r w:rsidR="003D21ED" w:rsidRPr="00A50AA9">
        <w:t xml:space="preserve">Николаевского </w:t>
      </w:r>
      <w:r w:rsidRPr="00A50AA9">
        <w:t>сельского поселения за 20</w:t>
      </w:r>
      <w:r w:rsidR="002B4848" w:rsidRPr="00A50AA9">
        <w:t>20</w:t>
      </w:r>
      <w:r w:rsidRPr="00A50AA9">
        <w:t xml:space="preserve"> год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2B4848" w:rsidRPr="00A50AA9" w:rsidRDefault="002B4848" w:rsidP="00D56EE5">
      <w:pPr>
        <w:pStyle w:val="ConsPlusNormal"/>
        <w:ind w:firstLine="709"/>
        <w:jc w:val="both"/>
      </w:pPr>
      <w:r w:rsidRPr="00A50AA9">
        <w:t>Освобождение от уплаты налога на имущество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1) граждан Российской Федерации, являющихся членами многодетных семей, относящейся в установленном порядке </w:t>
      </w:r>
      <w:proofErr w:type="gramStart"/>
      <w:r w:rsidRPr="00A50AA9">
        <w:rPr>
          <w:rFonts w:ascii="Times New Roman" w:hAnsi="Times New Roman"/>
          <w:sz w:val="28"/>
          <w:szCs w:val="28"/>
        </w:rPr>
        <w:t>к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малоимущим. Признание граждан </w:t>
      </w:r>
      <w:proofErr w:type="gramStart"/>
      <w:r w:rsidRPr="00A50AA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осуществляется органом социальной защиты населения. </w:t>
      </w:r>
    </w:p>
    <w:p w:rsidR="00D56EE5" w:rsidRPr="00A50AA9" w:rsidRDefault="00D56EE5" w:rsidP="00D56EE5">
      <w:pPr>
        <w:pStyle w:val="ae"/>
        <w:ind w:left="0"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граждан Российской Федерации, имеющих в составе семьи ребенка-инвалида, совместно проживающего с ними.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Налог на имущество с физических лиц.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 отдельных категорий налогоплательщиков.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</w:t>
      </w:r>
      <w:r w:rsidR="003D21ED" w:rsidRPr="00A50AA9">
        <w:t xml:space="preserve">Николаевского </w:t>
      </w:r>
      <w:r w:rsidRPr="00A50AA9">
        <w:t>сельского поселения, в соответствии с которым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Решение Собрания депутатов </w:t>
      </w:r>
      <w:r w:rsidR="003D21ED" w:rsidRPr="00A50AA9">
        <w:t xml:space="preserve">Николаевского </w:t>
      </w:r>
      <w:r w:rsidRPr="00A50AA9">
        <w:t>сельского поселения  от 28.11.2018г. №</w:t>
      </w:r>
      <w:r w:rsidR="003D21ED" w:rsidRPr="00A50AA9">
        <w:t>12</w:t>
      </w:r>
      <w:r w:rsidRPr="00A50AA9">
        <w:t xml:space="preserve"> «О налоге на имущество физических лиц на территории муниципального образования «</w:t>
      </w:r>
      <w:r w:rsidR="003D21ED" w:rsidRPr="00A50AA9">
        <w:t xml:space="preserve">Николаевское </w:t>
      </w:r>
      <w:r w:rsidRPr="00A50AA9">
        <w:t>сельское поселение»</w:t>
      </w:r>
      <w:r w:rsidR="00EA6A3D" w:rsidRPr="00A50AA9">
        <w:t xml:space="preserve"> </w:t>
      </w:r>
      <w:r w:rsidR="00EA6A3D" w:rsidRPr="00A50AA9">
        <w:rPr>
          <w:rFonts w:ascii="Open Sans" w:hAnsi="Open Sans"/>
          <w:shd w:val="clear" w:color="auto" w:fill="FBFBFB"/>
        </w:rPr>
        <w:t>(в редакции №12 от 22.11.2019)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3D21ED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7F6B2B" w:rsidRPr="00A50AA9">
        <w:t>предоставление мер муниципальной поддержки отдельным категориям граждан в Николаевском сельском поселении.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3D21ED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3D21ED" w:rsidRPr="00A50AA9">
        <w:t xml:space="preserve">Николаевского </w:t>
      </w:r>
      <w:r w:rsidRPr="00A50AA9">
        <w:t>сельского поселения:</w:t>
      </w:r>
    </w:p>
    <w:p w:rsidR="00D56EE5" w:rsidRPr="00A50AA9" w:rsidRDefault="001F5638" w:rsidP="00D56EE5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2.4. Наименование показателей (индикаторов) достижения целей муниципальных программ </w:t>
      </w:r>
      <w:r w:rsidR="003D21ED" w:rsidRPr="00A50AA9">
        <w:t xml:space="preserve">Николаевского </w:t>
      </w:r>
      <w:r w:rsidRPr="00A50AA9">
        <w:t xml:space="preserve">сельского поселения, либо иных показателей (индикаторов), на значение которых оказывает влияние налоговые </w:t>
      </w:r>
      <w:r w:rsidRPr="00A50AA9">
        <w:lastRenderedPageBreak/>
        <w:t>расходы, с указанием источника информации об установленных значениях указанных показателей (индикаторов)</w:t>
      </w:r>
      <w:r w:rsidR="00455E75" w:rsidRPr="00A50AA9">
        <w:t>.</w:t>
      </w:r>
    </w:p>
    <w:p w:rsidR="00D56EE5" w:rsidRPr="00A50AA9" w:rsidRDefault="00BD63B9" w:rsidP="00D56EE5">
      <w:pPr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BD63B9" w:rsidRPr="00A50AA9" w:rsidRDefault="00D56EE5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 </w:t>
      </w:r>
      <w:r w:rsidR="00BD63B9" w:rsidRPr="00A50AA9">
        <w:rPr>
          <w:sz w:val="28"/>
          <w:szCs w:val="28"/>
        </w:rPr>
        <w:t>а) соответствие налоговых расходов целям муниципальных программ Николаевского сельского поселения, структурных элементов муниципальных 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BD63B9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3B9" w:rsidRPr="00A50AA9" w:rsidRDefault="00BD63B9" w:rsidP="00BD63B9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AF43DD" w:rsidRPr="00A50AA9">
        <w:t xml:space="preserve">: </w:t>
      </w:r>
      <w:r w:rsidRPr="00A50AA9">
        <w:t>0 человек.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3D21ED" w:rsidRPr="00A50AA9">
        <w:t xml:space="preserve">Николаевского </w:t>
      </w:r>
      <w:r w:rsidRPr="00A50AA9">
        <w:t xml:space="preserve">сельского поселения </w:t>
      </w:r>
      <w:r w:rsidR="003D21ED" w:rsidRPr="00A50AA9">
        <w:t xml:space="preserve">Константиновского района </w:t>
      </w:r>
      <w:r w:rsidRPr="00A50AA9">
        <w:t>по налоговым расходам: 0,0 тыс</w:t>
      </w:r>
      <w:proofErr w:type="gramStart"/>
      <w:r w:rsidRPr="00A50AA9">
        <w:t>.р</w:t>
      </w:r>
      <w:proofErr w:type="gramEnd"/>
      <w:r w:rsidRPr="00A50AA9">
        <w:t>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3431AA" w:rsidRDefault="00D56EE5" w:rsidP="00AF43DD">
      <w:pPr>
        <w:pStyle w:val="ConsPlusNormal"/>
        <w:ind w:firstLine="709"/>
        <w:jc w:val="both"/>
      </w:pPr>
      <w:r w:rsidRPr="00A50AA9">
        <w:t>4.1.</w:t>
      </w:r>
      <w:r w:rsidR="003431AA">
        <w:t xml:space="preserve"> Результаты оценки целесообразности налоговых расходов:</w:t>
      </w:r>
      <w:r w:rsidRPr="00A50AA9">
        <w:t xml:space="preserve"> 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повышению уровня и качества жизни граждан, что соответствует целям муниципальной программы Николаевского сельского поселения «Муниципальная политика». Уровень </w:t>
      </w:r>
      <w:proofErr w:type="spellStart"/>
      <w:r w:rsidRPr="00A50AA9">
        <w:t>востребованности</w:t>
      </w:r>
      <w:proofErr w:type="spellEnd"/>
      <w:r w:rsidRPr="00A50AA9">
        <w:t xml:space="preserve">  налоговых расходов составил 0,75%.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AF43DD" w:rsidP="00AF43DD">
      <w:pPr>
        <w:pStyle w:val="ConsPlusNormal"/>
        <w:ind w:firstLine="709"/>
        <w:jc w:val="both"/>
      </w:pPr>
      <w:r w:rsidRPr="00A50AA9">
        <w:t xml:space="preserve">показателем результативности, является численность налогоплательщиков, воспользовавшихся льготой, которая за период с  2016 - 2020 годы составила 4 человека, уровень </w:t>
      </w:r>
      <w:proofErr w:type="spellStart"/>
      <w:r w:rsidRPr="00A50AA9">
        <w:t>востребованности</w:t>
      </w:r>
      <w:proofErr w:type="spellEnd"/>
      <w:r w:rsidRPr="00A50AA9">
        <w:t xml:space="preserve"> составил 0,75%, что является показателем низкой </w:t>
      </w:r>
      <w:proofErr w:type="spellStart"/>
      <w:r w:rsidRPr="00A50AA9">
        <w:t>востребованности</w:t>
      </w:r>
      <w:proofErr w:type="spellEnd"/>
      <w:r w:rsidRPr="00A50AA9">
        <w:t xml:space="preserve"> налоговых расходов, т.е. льготой пользуется отдельная категория граждан.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повышению уровня и качества жизни граждан, что соответствует цели муниципальной программы Николаевского сельского поселения «Муниципальная политика».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lastRenderedPageBreak/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Николаевского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Николаевского сельского поселения.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5.3. Необходимость сохранения (уточнения, отмены) налоговых льгот, иных преференций:</w:t>
      </w:r>
    </w:p>
    <w:p w:rsidR="00D52153" w:rsidRPr="00A50AA9" w:rsidRDefault="00D52153" w:rsidP="00AF43DD">
      <w:pPr>
        <w:pStyle w:val="ConsPlusNormal"/>
        <w:ind w:firstLine="709"/>
        <w:jc w:val="both"/>
      </w:pPr>
      <w:r w:rsidRPr="00A50AA9"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ae"/>
        <w:ind w:left="0" w:firstLine="709"/>
        <w:jc w:val="both"/>
        <w:rPr>
          <w:spacing w:val="4"/>
          <w:sz w:val="28"/>
          <w:szCs w:val="28"/>
        </w:rPr>
      </w:pPr>
    </w:p>
    <w:p w:rsidR="00F456E1" w:rsidRPr="00A50AA9" w:rsidRDefault="00F456E1" w:rsidP="00D56EE5">
      <w:pPr>
        <w:pStyle w:val="ConsPlusNormal"/>
        <w:jc w:val="both"/>
      </w:pPr>
    </w:p>
    <w:sectPr w:rsidR="00F456E1" w:rsidRPr="00A50AA9" w:rsidSect="002D39B6">
      <w:footerReference w:type="even" r:id="rId12"/>
      <w:footerReference w:type="default" r:id="rId13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9D" w:rsidRDefault="00D51B9D">
      <w:r>
        <w:separator/>
      </w:r>
    </w:p>
  </w:endnote>
  <w:endnote w:type="continuationSeparator" w:id="0">
    <w:p w:rsidR="00D51B9D" w:rsidRDefault="00D5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FF768D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4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BC4" w:rsidRDefault="00004B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004BC4" w:rsidP="00D00358">
    <w:pPr>
      <w:pStyle w:val="a6"/>
      <w:framePr w:wrap="around" w:vAnchor="text" w:hAnchor="margin" w:xAlign="right" w:y="1"/>
      <w:rPr>
        <w:rStyle w:val="aa"/>
      </w:rPr>
    </w:pPr>
  </w:p>
  <w:p w:rsidR="00004BC4" w:rsidRPr="005756B2" w:rsidRDefault="00004BC4" w:rsidP="00EF449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9D" w:rsidRDefault="00D51B9D">
      <w:r>
        <w:separator/>
      </w:r>
    </w:p>
  </w:footnote>
  <w:footnote w:type="continuationSeparator" w:id="0">
    <w:p w:rsidR="00D51B9D" w:rsidRDefault="00D51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AA4"/>
    <w:multiLevelType w:val="hybridMultilevel"/>
    <w:tmpl w:val="C72A186E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46A6CB9"/>
    <w:multiLevelType w:val="multilevel"/>
    <w:tmpl w:val="2900609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7A4C"/>
    <w:multiLevelType w:val="multilevel"/>
    <w:tmpl w:val="E048C3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5AB528D"/>
    <w:multiLevelType w:val="hybridMultilevel"/>
    <w:tmpl w:val="8534B714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B34C70"/>
    <w:multiLevelType w:val="hybridMultilevel"/>
    <w:tmpl w:val="B28C2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30CE"/>
    <w:multiLevelType w:val="multilevel"/>
    <w:tmpl w:val="25F4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5F1A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38F2"/>
    <w:rsid w:val="000452BC"/>
    <w:rsid w:val="0004711D"/>
    <w:rsid w:val="00050C68"/>
    <w:rsid w:val="0005372C"/>
    <w:rsid w:val="00053BFF"/>
    <w:rsid w:val="00054D8B"/>
    <w:rsid w:val="000559D5"/>
    <w:rsid w:val="000572B1"/>
    <w:rsid w:val="00060F3C"/>
    <w:rsid w:val="0006189A"/>
    <w:rsid w:val="0006357D"/>
    <w:rsid w:val="000678A3"/>
    <w:rsid w:val="00070818"/>
    <w:rsid w:val="000755EE"/>
    <w:rsid w:val="000808D6"/>
    <w:rsid w:val="00081AD2"/>
    <w:rsid w:val="0008627C"/>
    <w:rsid w:val="000918E7"/>
    <w:rsid w:val="00096673"/>
    <w:rsid w:val="000A2879"/>
    <w:rsid w:val="000A4DA9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D17D1"/>
    <w:rsid w:val="000E134A"/>
    <w:rsid w:val="000E43B9"/>
    <w:rsid w:val="000E57F1"/>
    <w:rsid w:val="000F2B40"/>
    <w:rsid w:val="000F5B6A"/>
    <w:rsid w:val="00104E0D"/>
    <w:rsid w:val="0010504A"/>
    <w:rsid w:val="00116BFA"/>
    <w:rsid w:val="0011718E"/>
    <w:rsid w:val="00125DE3"/>
    <w:rsid w:val="00126D28"/>
    <w:rsid w:val="00127677"/>
    <w:rsid w:val="00131602"/>
    <w:rsid w:val="00131E8C"/>
    <w:rsid w:val="00132A1C"/>
    <w:rsid w:val="0013459B"/>
    <w:rsid w:val="00135C48"/>
    <w:rsid w:val="00141658"/>
    <w:rsid w:val="00150AFE"/>
    <w:rsid w:val="00153B21"/>
    <w:rsid w:val="001559E9"/>
    <w:rsid w:val="001629C6"/>
    <w:rsid w:val="00164069"/>
    <w:rsid w:val="0016511D"/>
    <w:rsid w:val="00165286"/>
    <w:rsid w:val="00165F43"/>
    <w:rsid w:val="00173714"/>
    <w:rsid w:val="00180C77"/>
    <w:rsid w:val="00180ECD"/>
    <w:rsid w:val="0018690E"/>
    <w:rsid w:val="00193270"/>
    <w:rsid w:val="00197930"/>
    <w:rsid w:val="001A26C0"/>
    <w:rsid w:val="001A2F6C"/>
    <w:rsid w:val="001A3A11"/>
    <w:rsid w:val="001A3BDD"/>
    <w:rsid w:val="001A4233"/>
    <w:rsid w:val="001B2D1C"/>
    <w:rsid w:val="001B4DAE"/>
    <w:rsid w:val="001C1D98"/>
    <w:rsid w:val="001C3D79"/>
    <w:rsid w:val="001C57BD"/>
    <w:rsid w:val="001D01B6"/>
    <w:rsid w:val="001D0A56"/>
    <w:rsid w:val="001D2690"/>
    <w:rsid w:val="001D2FB7"/>
    <w:rsid w:val="001D4255"/>
    <w:rsid w:val="001D6099"/>
    <w:rsid w:val="001D7B1A"/>
    <w:rsid w:val="001F4BE3"/>
    <w:rsid w:val="001F4D48"/>
    <w:rsid w:val="001F5638"/>
    <w:rsid w:val="001F595F"/>
    <w:rsid w:val="001F61C8"/>
    <w:rsid w:val="001F6D02"/>
    <w:rsid w:val="001F7600"/>
    <w:rsid w:val="001F7F73"/>
    <w:rsid w:val="0020241B"/>
    <w:rsid w:val="0020265A"/>
    <w:rsid w:val="00203551"/>
    <w:rsid w:val="00204AF8"/>
    <w:rsid w:val="0020706E"/>
    <w:rsid w:val="00207A29"/>
    <w:rsid w:val="00210BC1"/>
    <w:rsid w:val="0021376A"/>
    <w:rsid w:val="00213F1B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7031E"/>
    <w:rsid w:val="00272FB7"/>
    <w:rsid w:val="00274FED"/>
    <w:rsid w:val="002779CC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3985"/>
    <w:rsid w:val="002B2F71"/>
    <w:rsid w:val="002B4848"/>
    <w:rsid w:val="002B4B66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D6F23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31AA"/>
    <w:rsid w:val="0035070A"/>
    <w:rsid w:val="003579DD"/>
    <w:rsid w:val="00362161"/>
    <w:rsid w:val="0037040B"/>
    <w:rsid w:val="00372D3D"/>
    <w:rsid w:val="00375D50"/>
    <w:rsid w:val="0037778F"/>
    <w:rsid w:val="0038614E"/>
    <w:rsid w:val="003921D8"/>
    <w:rsid w:val="0039663E"/>
    <w:rsid w:val="003A11A0"/>
    <w:rsid w:val="003A11F1"/>
    <w:rsid w:val="003A3A15"/>
    <w:rsid w:val="003A5FF4"/>
    <w:rsid w:val="003A65E7"/>
    <w:rsid w:val="003A6B42"/>
    <w:rsid w:val="003A76F3"/>
    <w:rsid w:val="003B0D67"/>
    <w:rsid w:val="003B2193"/>
    <w:rsid w:val="003B5FDA"/>
    <w:rsid w:val="003C196C"/>
    <w:rsid w:val="003C7F6D"/>
    <w:rsid w:val="003D03C9"/>
    <w:rsid w:val="003D18F1"/>
    <w:rsid w:val="003D21ED"/>
    <w:rsid w:val="003E3B09"/>
    <w:rsid w:val="003F15AA"/>
    <w:rsid w:val="003F432E"/>
    <w:rsid w:val="003F4AAF"/>
    <w:rsid w:val="003F516A"/>
    <w:rsid w:val="00401DE7"/>
    <w:rsid w:val="004045AD"/>
    <w:rsid w:val="00405AE4"/>
    <w:rsid w:val="00405CA2"/>
    <w:rsid w:val="004076B6"/>
    <w:rsid w:val="00407B71"/>
    <w:rsid w:val="004112C4"/>
    <w:rsid w:val="00411D6F"/>
    <w:rsid w:val="00412A95"/>
    <w:rsid w:val="004229F1"/>
    <w:rsid w:val="00425061"/>
    <w:rsid w:val="00425B8A"/>
    <w:rsid w:val="00430FF3"/>
    <w:rsid w:val="00432376"/>
    <w:rsid w:val="0043292C"/>
    <w:rsid w:val="0043686A"/>
    <w:rsid w:val="00441069"/>
    <w:rsid w:val="0044140A"/>
    <w:rsid w:val="00444636"/>
    <w:rsid w:val="00450AC0"/>
    <w:rsid w:val="00453869"/>
    <w:rsid w:val="00455E75"/>
    <w:rsid w:val="00462102"/>
    <w:rsid w:val="00463A9B"/>
    <w:rsid w:val="00465C3D"/>
    <w:rsid w:val="004679DA"/>
    <w:rsid w:val="004711EC"/>
    <w:rsid w:val="0047234F"/>
    <w:rsid w:val="00475298"/>
    <w:rsid w:val="00477D6A"/>
    <w:rsid w:val="00480BC7"/>
    <w:rsid w:val="00481699"/>
    <w:rsid w:val="004871AA"/>
    <w:rsid w:val="00487F5C"/>
    <w:rsid w:val="00493463"/>
    <w:rsid w:val="004A06C5"/>
    <w:rsid w:val="004A1ECE"/>
    <w:rsid w:val="004A230E"/>
    <w:rsid w:val="004A2BD2"/>
    <w:rsid w:val="004B3D98"/>
    <w:rsid w:val="004B663B"/>
    <w:rsid w:val="004B6A5C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10411"/>
    <w:rsid w:val="00510E2C"/>
    <w:rsid w:val="005130CC"/>
    <w:rsid w:val="00513DAC"/>
    <w:rsid w:val="00515D9C"/>
    <w:rsid w:val="00516E0D"/>
    <w:rsid w:val="00516E85"/>
    <w:rsid w:val="0051778C"/>
    <w:rsid w:val="00520AB1"/>
    <w:rsid w:val="00522C61"/>
    <w:rsid w:val="00526AC2"/>
    <w:rsid w:val="0053154B"/>
    <w:rsid w:val="00531FBD"/>
    <w:rsid w:val="00532426"/>
    <w:rsid w:val="005332AE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1FFC"/>
    <w:rsid w:val="005C5FF3"/>
    <w:rsid w:val="005D1392"/>
    <w:rsid w:val="005D1CA6"/>
    <w:rsid w:val="005D2514"/>
    <w:rsid w:val="005D5F3A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14E8"/>
    <w:rsid w:val="00641CA1"/>
    <w:rsid w:val="00642C76"/>
    <w:rsid w:val="00645F60"/>
    <w:rsid w:val="00646F28"/>
    <w:rsid w:val="006534B4"/>
    <w:rsid w:val="00653F13"/>
    <w:rsid w:val="00655691"/>
    <w:rsid w:val="006564DB"/>
    <w:rsid w:val="00660EE3"/>
    <w:rsid w:val="00671379"/>
    <w:rsid w:val="00671C57"/>
    <w:rsid w:val="0067306F"/>
    <w:rsid w:val="0067443B"/>
    <w:rsid w:val="00676B57"/>
    <w:rsid w:val="00684FF3"/>
    <w:rsid w:val="0068511F"/>
    <w:rsid w:val="00691156"/>
    <w:rsid w:val="00694669"/>
    <w:rsid w:val="006A0C12"/>
    <w:rsid w:val="006A6C8C"/>
    <w:rsid w:val="006A77B0"/>
    <w:rsid w:val="006B11EA"/>
    <w:rsid w:val="006B7411"/>
    <w:rsid w:val="006C150F"/>
    <w:rsid w:val="006C4209"/>
    <w:rsid w:val="006D536C"/>
    <w:rsid w:val="006E1692"/>
    <w:rsid w:val="00703CA3"/>
    <w:rsid w:val="0070472B"/>
    <w:rsid w:val="00710044"/>
    <w:rsid w:val="00711C8B"/>
    <w:rsid w:val="00711EBF"/>
    <w:rsid w:val="007120F8"/>
    <w:rsid w:val="0071567E"/>
    <w:rsid w:val="0072050D"/>
    <w:rsid w:val="00720815"/>
    <w:rsid w:val="007219F0"/>
    <w:rsid w:val="0072239E"/>
    <w:rsid w:val="007318DF"/>
    <w:rsid w:val="00740386"/>
    <w:rsid w:val="007504C3"/>
    <w:rsid w:val="00752781"/>
    <w:rsid w:val="00753717"/>
    <w:rsid w:val="00755099"/>
    <w:rsid w:val="00762EBF"/>
    <w:rsid w:val="007723EB"/>
    <w:rsid w:val="007730B1"/>
    <w:rsid w:val="007802C3"/>
    <w:rsid w:val="00782222"/>
    <w:rsid w:val="00782227"/>
    <w:rsid w:val="00785865"/>
    <w:rsid w:val="00786ADB"/>
    <w:rsid w:val="00792DE1"/>
    <w:rsid w:val="0079354D"/>
    <w:rsid w:val="007936ED"/>
    <w:rsid w:val="00794768"/>
    <w:rsid w:val="007A2F89"/>
    <w:rsid w:val="007A323F"/>
    <w:rsid w:val="007B10E5"/>
    <w:rsid w:val="007B6388"/>
    <w:rsid w:val="007C0A5F"/>
    <w:rsid w:val="007C33CA"/>
    <w:rsid w:val="007C4169"/>
    <w:rsid w:val="007C4286"/>
    <w:rsid w:val="007C6839"/>
    <w:rsid w:val="007D1BDC"/>
    <w:rsid w:val="007D2078"/>
    <w:rsid w:val="007D340B"/>
    <w:rsid w:val="007D41BA"/>
    <w:rsid w:val="007D4A89"/>
    <w:rsid w:val="007F6B2B"/>
    <w:rsid w:val="007F6BF5"/>
    <w:rsid w:val="008017E3"/>
    <w:rsid w:val="0080290C"/>
    <w:rsid w:val="00803F3C"/>
    <w:rsid w:val="00804CFE"/>
    <w:rsid w:val="008105E8"/>
    <w:rsid w:val="00810C96"/>
    <w:rsid w:val="00811C94"/>
    <w:rsid w:val="00811CF1"/>
    <w:rsid w:val="00812CE8"/>
    <w:rsid w:val="00815FD3"/>
    <w:rsid w:val="00821160"/>
    <w:rsid w:val="00821EDA"/>
    <w:rsid w:val="00823CEA"/>
    <w:rsid w:val="00824B80"/>
    <w:rsid w:val="0083243A"/>
    <w:rsid w:val="008344D9"/>
    <w:rsid w:val="0084216B"/>
    <w:rsid w:val="00842840"/>
    <w:rsid w:val="008438D7"/>
    <w:rsid w:val="0084505C"/>
    <w:rsid w:val="008453BE"/>
    <w:rsid w:val="008500C7"/>
    <w:rsid w:val="00853745"/>
    <w:rsid w:val="008570BB"/>
    <w:rsid w:val="00860E5A"/>
    <w:rsid w:val="008611DA"/>
    <w:rsid w:val="0086294F"/>
    <w:rsid w:val="00867AB6"/>
    <w:rsid w:val="00870212"/>
    <w:rsid w:val="00870FFE"/>
    <w:rsid w:val="008716BD"/>
    <w:rsid w:val="008740EA"/>
    <w:rsid w:val="00875C01"/>
    <w:rsid w:val="00880080"/>
    <w:rsid w:val="0088454E"/>
    <w:rsid w:val="00887CE0"/>
    <w:rsid w:val="00890B40"/>
    <w:rsid w:val="00897F88"/>
    <w:rsid w:val="008A2012"/>
    <w:rsid w:val="008A26EE"/>
    <w:rsid w:val="008A5D79"/>
    <w:rsid w:val="008A767D"/>
    <w:rsid w:val="008B2E33"/>
    <w:rsid w:val="008B3FC8"/>
    <w:rsid w:val="008B6AD3"/>
    <w:rsid w:val="008C4102"/>
    <w:rsid w:val="008C592A"/>
    <w:rsid w:val="008C6842"/>
    <w:rsid w:val="008D6DDD"/>
    <w:rsid w:val="008F0781"/>
    <w:rsid w:val="008F10F7"/>
    <w:rsid w:val="008F1353"/>
    <w:rsid w:val="008F160A"/>
    <w:rsid w:val="008F7F7D"/>
    <w:rsid w:val="00903DC6"/>
    <w:rsid w:val="00910044"/>
    <w:rsid w:val="009108B9"/>
    <w:rsid w:val="009122B1"/>
    <w:rsid w:val="00913129"/>
    <w:rsid w:val="009178B3"/>
    <w:rsid w:val="00917C70"/>
    <w:rsid w:val="009228DF"/>
    <w:rsid w:val="00923784"/>
    <w:rsid w:val="00924694"/>
    <w:rsid w:val="00924E84"/>
    <w:rsid w:val="009279F8"/>
    <w:rsid w:val="00936C67"/>
    <w:rsid w:val="00936DA5"/>
    <w:rsid w:val="009439C2"/>
    <w:rsid w:val="00943A28"/>
    <w:rsid w:val="0094584A"/>
    <w:rsid w:val="00947ECE"/>
    <w:rsid w:val="00947FCC"/>
    <w:rsid w:val="00951118"/>
    <w:rsid w:val="00951FEF"/>
    <w:rsid w:val="009615C4"/>
    <w:rsid w:val="00961E78"/>
    <w:rsid w:val="009626F3"/>
    <w:rsid w:val="009644E9"/>
    <w:rsid w:val="00971920"/>
    <w:rsid w:val="0097691F"/>
    <w:rsid w:val="00977BD0"/>
    <w:rsid w:val="00981DE2"/>
    <w:rsid w:val="00982A76"/>
    <w:rsid w:val="00984C2C"/>
    <w:rsid w:val="00985A10"/>
    <w:rsid w:val="009877A5"/>
    <w:rsid w:val="00990C9B"/>
    <w:rsid w:val="00991558"/>
    <w:rsid w:val="0099196F"/>
    <w:rsid w:val="009928D2"/>
    <w:rsid w:val="009B455C"/>
    <w:rsid w:val="009B6DBA"/>
    <w:rsid w:val="009C1799"/>
    <w:rsid w:val="009C419E"/>
    <w:rsid w:val="009C4495"/>
    <w:rsid w:val="009C484F"/>
    <w:rsid w:val="009D250C"/>
    <w:rsid w:val="009E0E61"/>
    <w:rsid w:val="009E0EA6"/>
    <w:rsid w:val="009F209D"/>
    <w:rsid w:val="009F3B91"/>
    <w:rsid w:val="009F7364"/>
    <w:rsid w:val="00A006E9"/>
    <w:rsid w:val="00A05CD5"/>
    <w:rsid w:val="00A061D7"/>
    <w:rsid w:val="00A12EC5"/>
    <w:rsid w:val="00A131C9"/>
    <w:rsid w:val="00A21C09"/>
    <w:rsid w:val="00A22AE1"/>
    <w:rsid w:val="00A26364"/>
    <w:rsid w:val="00A267A7"/>
    <w:rsid w:val="00A30E81"/>
    <w:rsid w:val="00A342BD"/>
    <w:rsid w:val="00A34804"/>
    <w:rsid w:val="00A40B63"/>
    <w:rsid w:val="00A41C6F"/>
    <w:rsid w:val="00A47C07"/>
    <w:rsid w:val="00A50AA9"/>
    <w:rsid w:val="00A50FA6"/>
    <w:rsid w:val="00A51970"/>
    <w:rsid w:val="00A648D3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0BB8"/>
    <w:rsid w:val="00AB259B"/>
    <w:rsid w:val="00AB2D3D"/>
    <w:rsid w:val="00AC1F0D"/>
    <w:rsid w:val="00AD0FCF"/>
    <w:rsid w:val="00AE2601"/>
    <w:rsid w:val="00AE3DE2"/>
    <w:rsid w:val="00AE58B5"/>
    <w:rsid w:val="00AF43DD"/>
    <w:rsid w:val="00B07E66"/>
    <w:rsid w:val="00B1044A"/>
    <w:rsid w:val="00B12B6D"/>
    <w:rsid w:val="00B15C5E"/>
    <w:rsid w:val="00B177C1"/>
    <w:rsid w:val="00B21ED4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0FC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5A2D"/>
    <w:rsid w:val="00B9777E"/>
    <w:rsid w:val="00BA200E"/>
    <w:rsid w:val="00BA304D"/>
    <w:rsid w:val="00BB26E4"/>
    <w:rsid w:val="00BB4921"/>
    <w:rsid w:val="00BB55C0"/>
    <w:rsid w:val="00BB5B62"/>
    <w:rsid w:val="00BB66B9"/>
    <w:rsid w:val="00BB77EA"/>
    <w:rsid w:val="00BC0920"/>
    <w:rsid w:val="00BC0ADF"/>
    <w:rsid w:val="00BC11F9"/>
    <w:rsid w:val="00BC585E"/>
    <w:rsid w:val="00BC7537"/>
    <w:rsid w:val="00BC7545"/>
    <w:rsid w:val="00BD0FAC"/>
    <w:rsid w:val="00BD3190"/>
    <w:rsid w:val="00BD5C59"/>
    <w:rsid w:val="00BD63B9"/>
    <w:rsid w:val="00BD7EBD"/>
    <w:rsid w:val="00BD7F6F"/>
    <w:rsid w:val="00BE0B09"/>
    <w:rsid w:val="00BE50E3"/>
    <w:rsid w:val="00BE6343"/>
    <w:rsid w:val="00BE642D"/>
    <w:rsid w:val="00BE7278"/>
    <w:rsid w:val="00BE72D7"/>
    <w:rsid w:val="00BE7ED1"/>
    <w:rsid w:val="00BF39F0"/>
    <w:rsid w:val="00C0149A"/>
    <w:rsid w:val="00C11FDF"/>
    <w:rsid w:val="00C133C1"/>
    <w:rsid w:val="00C1649B"/>
    <w:rsid w:val="00C16C7F"/>
    <w:rsid w:val="00C16F81"/>
    <w:rsid w:val="00C221AF"/>
    <w:rsid w:val="00C22DDA"/>
    <w:rsid w:val="00C35A11"/>
    <w:rsid w:val="00C45D11"/>
    <w:rsid w:val="00C479EF"/>
    <w:rsid w:val="00C47BA9"/>
    <w:rsid w:val="00C51EF3"/>
    <w:rsid w:val="00C556E7"/>
    <w:rsid w:val="00C572C4"/>
    <w:rsid w:val="00C6256A"/>
    <w:rsid w:val="00C7044F"/>
    <w:rsid w:val="00C70EC8"/>
    <w:rsid w:val="00C731BB"/>
    <w:rsid w:val="00C7428F"/>
    <w:rsid w:val="00C90271"/>
    <w:rsid w:val="00C92344"/>
    <w:rsid w:val="00C9345E"/>
    <w:rsid w:val="00C94266"/>
    <w:rsid w:val="00CA0597"/>
    <w:rsid w:val="00CA08E6"/>
    <w:rsid w:val="00CA146E"/>
    <w:rsid w:val="00CA151C"/>
    <w:rsid w:val="00CA2C69"/>
    <w:rsid w:val="00CA490D"/>
    <w:rsid w:val="00CA59D0"/>
    <w:rsid w:val="00CB0DBB"/>
    <w:rsid w:val="00CB1900"/>
    <w:rsid w:val="00CB43C1"/>
    <w:rsid w:val="00CB5F31"/>
    <w:rsid w:val="00CC018A"/>
    <w:rsid w:val="00CC2A42"/>
    <w:rsid w:val="00CD077D"/>
    <w:rsid w:val="00CD2008"/>
    <w:rsid w:val="00CD4F22"/>
    <w:rsid w:val="00CD5FB2"/>
    <w:rsid w:val="00CD690C"/>
    <w:rsid w:val="00CE1F37"/>
    <w:rsid w:val="00CE5183"/>
    <w:rsid w:val="00CE69DE"/>
    <w:rsid w:val="00CF252D"/>
    <w:rsid w:val="00CF29A8"/>
    <w:rsid w:val="00CF33D0"/>
    <w:rsid w:val="00CF3DE0"/>
    <w:rsid w:val="00CF7D39"/>
    <w:rsid w:val="00D00358"/>
    <w:rsid w:val="00D00B67"/>
    <w:rsid w:val="00D040C7"/>
    <w:rsid w:val="00D05215"/>
    <w:rsid w:val="00D058CC"/>
    <w:rsid w:val="00D109A6"/>
    <w:rsid w:val="00D13E83"/>
    <w:rsid w:val="00D1681F"/>
    <w:rsid w:val="00D17FE1"/>
    <w:rsid w:val="00D205AF"/>
    <w:rsid w:val="00D2095B"/>
    <w:rsid w:val="00D23289"/>
    <w:rsid w:val="00D26C10"/>
    <w:rsid w:val="00D31381"/>
    <w:rsid w:val="00D37EC4"/>
    <w:rsid w:val="00D4256A"/>
    <w:rsid w:val="00D456BA"/>
    <w:rsid w:val="00D5168D"/>
    <w:rsid w:val="00D51B9D"/>
    <w:rsid w:val="00D52153"/>
    <w:rsid w:val="00D56EE5"/>
    <w:rsid w:val="00D57D7D"/>
    <w:rsid w:val="00D61857"/>
    <w:rsid w:val="00D651F8"/>
    <w:rsid w:val="00D71C51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3AE4"/>
    <w:rsid w:val="00DB4D6B"/>
    <w:rsid w:val="00DC2302"/>
    <w:rsid w:val="00DC703D"/>
    <w:rsid w:val="00DC7A32"/>
    <w:rsid w:val="00DD3369"/>
    <w:rsid w:val="00DD4498"/>
    <w:rsid w:val="00DD5B0D"/>
    <w:rsid w:val="00DE331A"/>
    <w:rsid w:val="00DE4332"/>
    <w:rsid w:val="00DE50C1"/>
    <w:rsid w:val="00DE5377"/>
    <w:rsid w:val="00DE58D6"/>
    <w:rsid w:val="00DE6BD2"/>
    <w:rsid w:val="00DE7BAC"/>
    <w:rsid w:val="00DF1602"/>
    <w:rsid w:val="00DF2072"/>
    <w:rsid w:val="00DF35EC"/>
    <w:rsid w:val="00E033D8"/>
    <w:rsid w:val="00E04378"/>
    <w:rsid w:val="00E05140"/>
    <w:rsid w:val="00E07920"/>
    <w:rsid w:val="00E07C72"/>
    <w:rsid w:val="00E137BF"/>
    <w:rsid w:val="00E138E0"/>
    <w:rsid w:val="00E13FBD"/>
    <w:rsid w:val="00E15B47"/>
    <w:rsid w:val="00E17058"/>
    <w:rsid w:val="00E207D6"/>
    <w:rsid w:val="00E2575D"/>
    <w:rsid w:val="00E259E9"/>
    <w:rsid w:val="00E3132E"/>
    <w:rsid w:val="00E342DF"/>
    <w:rsid w:val="00E36B7D"/>
    <w:rsid w:val="00E36EA0"/>
    <w:rsid w:val="00E379D7"/>
    <w:rsid w:val="00E40DB3"/>
    <w:rsid w:val="00E41175"/>
    <w:rsid w:val="00E42913"/>
    <w:rsid w:val="00E50CF2"/>
    <w:rsid w:val="00E54BBA"/>
    <w:rsid w:val="00E6040D"/>
    <w:rsid w:val="00E61F30"/>
    <w:rsid w:val="00E657E1"/>
    <w:rsid w:val="00E65ED5"/>
    <w:rsid w:val="00E6685B"/>
    <w:rsid w:val="00E67DF0"/>
    <w:rsid w:val="00E7274C"/>
    <w:rsid w:val="00E742BE"/>
    <w:rsid w:val="00E74572"/>
    <w:rsid w:val="00E74E00"/>
    <w:rsid w:val="00E75C57"/>
    <w:rsid w:val="00E76A4E"/>
    <w:rsid w:val="00E82D64"/>
    <w:rsid w:val="00E86F85"/>
    <w:rsid w:val="00E90B75"/>
    <w:rsid w:val="00E9626F"/>
    <w:rsid w:val="00E97887"/>
    <w:rsid w:val="00EA00E0"/>
    <w:rsid w:val="00EA6A3D"/>
    <w:rsid w:val="00EB379B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4496"/>
    <w:rsid w:val="00EF56AF"/>
    <w:rsid w:val="00F0159C"/>
    <w:rsid w:val="00F02C40"/>
    <w:rsid w:val="00F03F0C"/>
    <w:rsid w:val="00F075C9"/>
    <w:rsid w:val="00F11714"/>
    <w:rsid w:val="00F1552E"/>
    <w:rsid w:val="00F164A2"/>
    <w:rsid w:val="00F2034E"/>
    <w:rsid w:val="00F22A2A"/>
    <w:rsid w:val="00F243E5"/>
    <w:rsid w:val="00F24917"/>
    <w:rsid w:val="00F2648A"/>
    <w:rsid w:val="00F264BB"/>
    <w:rsid w:val="00F30D40"/>
    <w:rsid w:val="00F32D8B"/>
    <w:rsid w:val="00F33A52"/>
    <w:rsid w:val="00F341EF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577BB"/>
    <w:rsid w:val="00F606FF"/>
    <w:rsid w:val="00F61E13"/>
    <w:rsid w:val="00F625F1"/>
    <w:rsid w:val="00F63714"/>
    <w:rsid w:val="00F64EF4"/>
    <w:rsid w:val="00F6792D"/>
    <w:rsid w:val="00F723DD"/>
    <w:rsid w:val="00F7325A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6611"/>
    <w:rsid w:val="00FB279E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F4496"/>
    <w:rPr>
      <w:sz w:val="28"/>
      <w:szCs w:val="28"/>
    </w:rPr>
  </w:style>
  <w:style w:type="character" w:customStyle="1" w:styleId="af4">
    <w:name w:val="Основной текст_"/>
    <w:basedOn w:val="a0"/>
    <w:link w:val="4"/>
    <w:rsid w:val="00A51970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4"/>
    <w:rsid w:val="00A51970"/>
    <w:pPr>
      <w:widowControl w:val="0"/>
      <w:shd w:val="clear" w:color="auto" w:fill="FFFFFF"/>
      <w:spacing w:after="240" w:line="274" w:lineRule="exact"/>
      <w:ind w:hanging="980"/>
      <w:jc w:val="center"/>
    </w:pPr>
    <w:rPr>
      <w:spacing w:val="4"/>
    </w:rPr>
  </w:style>
  <w:style w:type="character" w:customStyle="1" w:styleId="fontstyle01">
    <w:name w:val="fontstyle01"/>
    <w:basedOn w:val="a0"/>
    <w:rsid w:val="00BD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3F9BECA26741098EB29ACD7C6C3BFCC434CBDBB54243C6108090371O9a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43F9BECA26741098EB29ACD7C6C3BFCC4148B7B35F243C6108090371O9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29ACD7C6C3BFCC464FBCB35C793669510501769FFBF2F7C171D445D8C8O8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4478-36B3-4D80-ACCA-D8EED62C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даша</cp:lastModifiedBy>
  <cp:revision>11</cp:revision>
  <cp:lastPrinted>2020-03-16T08:03:00Z</cp:lastPrinted>
  <dcterms:created xsi:type="dcterms:W3CDTF">2021-07-30T12:34:00Z</dcterms:created>
  <dcterms:modified xsi:type="dcterms:W3CDTF">2021-08-13T05:59:00Z</dcterms:modified>
</cp:coreProperties>
</file>