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79" w:rsidRPr="00D67E79" w:rsidRDefault="00D67E79" w:rsidP="00D67E79">
      <w:pPr>
        <w:jc w:val="right"/>
        <w:rPr>
          <w:sz w:val="28"/>
          <w:szCs w:val="28"/>
        </w:rPr>
      </w:pPr>
      <w:r w:rsidRPr="00D67E79">
        <w:rPr>
          <w:sz w:val="28"/>
          <w:szCs w:val="28"/>
        </w:rPr>
        <w:t>ПРОЕКТ</w:t>
      </w:r>
    </w:p>
    <w:p w:rsidR="00F24917" w:rsidRDefault="00F24917" w:rsidP="00D00358">
      <w:pPr>
        <w:jc w:val="center"/>
      </w:pP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32D9D">
        <w:rPr>
          <w:sz w:val="28"/>
          <w:szCs w:val="28"/>
        </w:rPr>
        <w:t>НИКОЛАЕВСКОЕ</w:t>
      </w:r>
      <w:r>
        <w:rPr>
          <w:sz w:val="28"/>
          <w:szCs w:val="28"/>
        </w:rPr>
        <w:t xml:space="preserve"> СЕЛЬКОЕ ПОСЕЛЕНИЕ»</w:t>
      </w:r>
    </w:p>
    <w:p w:rsidR="00F51384" w:rsidRDefault="00432D9D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НИКОЛАЕВСКОГО</w:t>
      </w:r>
      <w:r w:rsidR="00F51384">
        <w:rPr>
          <w:sz w:val="28"/>
          <w:szCs w:val="28"/>
        </w:rPr>
        <w:t xml:space="preserve"> СЕЛЬСКОГО ПОСЕЛЕНИЯ</w:t>
      </w:r>
    </w:p>
    <w:p w:rsidR="00F51384" w:rsidRDefault="00F51384" w:rsidP="00F51384">
      <w:pPr>
        <w:jc w:val="center"/>
        <w:rPr>
          <w:b/>
          <w:sz w:val="28"/>
          <w:szCs w:val="28"/>
        </w:rPr>
      </w:pP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1384" w:rsidRDefault="00F51384" w:rsidP="00F51384">
      <w:pPr>
        <w:jc w:val="center"/>
        <w:rPr>
          <w:sz w:val="28"/>
          <w:szCs w:val="28"/>
        </w:rPr>
      </w:pPr>
    </w:p>
    <w:tbl>
      <w:tblPr>
        <w:tblW w:w="10545" w:type="dxa"/>
        <w:tblInd w:w="250" w:type="dxa"/>
        <w:tblLayout w:type="fixed"/>
        <w:tblLook w:val="04A0"/>
      </w:tblPr>
      <w:tblGrid>
        <w:gridCol w:w="3106"/>
        <w:gridCol w:w="4297"/>
        <w:gridCol w:w="3142"/>
      </w:tblGrid>
      <w:tr w:rsidR="00F51384" w:rsidTr="00F51384">
        <w:trPr>
          <w:trHeight w:val="513"/>
        </w:trPr>
        <w:tc>
          <w:tcPr>
            <w:tcW w:w="3107" w:type="dxa"/>
            <w:hideMark/>
          </w:tcPr>
          <w:p w:rsidR="00F51384" w:rsidRDefault="00F51384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___________</w:t>
            </w:r>
          </w:p>
        </w:tc>
        <w:tc>
          <w:tcPr>
            <w:tcW w:w="4298" w:type="dxa"/>
            <w:hideMark/>
          </w:tcPr>
          <w:p w:rsidR="00F51384" w:rsidRDefault="00F51384" w:rsidP="00432D9D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</w:t>
            </w:r>
            <w:r w:rsidR="00432D9D">
              <w:rPr>
                <w:sz w:val="28"/>
                <w:szCs w:val="24"/>
              </w:rPr>
              <w:t>ст</w:t>
            </w:r>
            <w:proofErr w:type="gramStart"/>
            <w:r w:rsidR="00432D9D">
              <w:rPr>
                <w:sz w:val="28"/>
                <w:szCs w:val="24"/>
              </w:rPr>
              <w:t>.Н</w:t>
            </w:r>
            <w:proofErr w:type="gramEnd"/>
            <w:r w:rsidR="00432D9D">
              <w:rPr>
                <w:sz w:val="28"/>
                <w:szCs w:val="24"/>
              </w:rPr>
              <w:t>иколаевская</w:t>
            </w:r>
          </w:p>
        </w:tc>
        <w:tc>
          <w:tcPr>
            <w:tcW w:w="3143" w:type="dxa"/>
            <w:hideMark/>
          </w:tcPr>
          <w:p w:rsidR="00F51384" w:rsidRDefault="00F51384">
            <w:pPr>
              <w:snapToGrid w:val="0"/>
              <w:ind w:right="119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____________</w:t>
            </w:r>
          </w:p>
        </w:tc>
      </w:tr>
    </w:tbl>
    <w:p w:rsidR="0036451D" w:rsidRDefault="0036451D" w:rsidP="0036451D">
      <w:pPr>
        <w:jc w:val="center"/>
        <w:rPr>
          <w:sz w:val="28"/>
          <w:szCs w:val="28"/>
        </w:rPr>
      </w:pPr>
    </w:p>
    <w:p w:rsidR="0036451D" w:rsidRPr="00F621BF" w:rsidRDefault="0036451D" w:rsidP="0036451D">
      <w:pPr>
        <w:jc w:val="center"/>
        <w:rPr>
          <w:b/>
          <w:sz w:val="28"/>
          <w:szCs w:val="28"/>
        </w:rPr>
      </w:pPr>
      <w:r w:rsidRPr="00F621BF">
        <w:rPr>
          <w:b/>
          <w:sz w:val="28"/>
          <w:szCs w:val="28"/>
        </w:rPr>
        <w:t>Об утверждении бюджетного прогноза</w:t>
      </w:r>
      <w:r>
        <w:rPr>
          <w:b/>
          <w:sz w:val="28"/>
          <w:szCs w:val="28"/>
        </w:rPr>
        <w:t xml:space="preserve"> </w:t>
      </w:r>
      <w:r w:rsidR="00432D9D">
        <w:rPr>
          <w:b/>
          <w:sz w:val="28"/>
          <w:szCs w:val="28"/>
        </w:rPr>
        <w:t>Николаевско</w:t>
      </w:r>
      <w:r w:rsidR="00F51384">
        <w:rPr>
          <w:b/>
          <w:sz w:val="28"/>
          <w:szCs w:val="28"/>
        </w:rPr>
        <w:t>го сельского поселения</w:t>
      </w:r>
      <w:r w:rsidRPr="00F621BF">
        <w:rPr>
          <w:b/>
          <w:sz w:val="28"/>
          <w:szCs w:val="28"/>
        </w:rPr>
        <w:t xml:space="preserve"> </w:t>
      </w:r>
    </w:p>
    <w:p w:rsidR="0036451D" w:rsidRPr="00F621BF" w:rsidRDefault="0036451D" w:rsidP="0036451D">
      <w:pPr>
        <w:jc w:val="center"/>
        <w:rPr>
          <w:b/>
          <w:sz w:val="28"/>
          <w:szCs w:val="28"/>
        </w:rPr>
      </w:pPr>
      <w:r w:rsidRPr="00F621BF">
        <w:rPr>
          <w:b/>
          <w:sz w:val="28"/>
          <w:szCs w:val="28"/>
        </w:rPr>
        <w:t>на период 20</w:t>
      </w:r>
      <w:r>
        <w:rPr>
          <w:b/>
          <w:sz w:val="28"/>
          <w:szCs w:val="28"/>
        </w:rPr>
        <w:t>23</w:t>
      </w:r>
      <w:r w:rsidRPr="00F621B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30</w:t>
      </w:r>
      <w:r w:rsidRPr="00F621BF">
        <w:rPr>
          <w:b/>
          <w:sz w:val="28"/>
          <w:szCs w:val="28"/>
        </w:rPr>
        <w:t xml:space="preserve"> годов</w:t>
      </w:r>
    </w:p>
    <w:p w:rsidR="0036451D" w:rsidRPr="003F4450" w:rsidRDefault="0036451D" w:rsidP="0036451D">
      <w:pPr>
        <w:rPr>
          <w:sz w:val="28"/>
          <w:szCs w:val="28"/>
        </w:rPr>
      </w:pPr>
    </w:p>
    <w:p w:rsidR="0036451D" w:rsidRDefault="0036451D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170</w:t>
      </w:r>
      <w:r w:rsidRPr="00B125A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пунктом </w:t>
      </w:r>
      <w:r w:rsidRPr="00B125AC">
        <w:rPr>
          <w:sz w:val="28"/>
          <w:szCs w:val="28"/>
        </w:rPr>
        <w:t>15</w:t>
      </w:r>
      <w:r w:rsidRPr="00B125AC">
        <w:rPr>
          <w:sz w:val="28"/>
          <w:szCs w:val="28"/>
          <w:vertAlign w:val="superscript"/>
        </w:rPr>
        <w:t>1</w:t>
      </w:r>
      <w:r w:rsidR="007C56E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432D9D">
        <w:rPr>
          <w:sz w:val="28"/>
          <w:szCs w:val="28"/>
        </w:rPr>
        <w:t>Николаевского</w:t>
      </w:r>
      <w:r w:rsidR="00F513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Pr="00CB57B8">
        <w:rPr>
          <w:sz w:val="28"/>
          <w:szCs w:val="28"/>
        </w:rPr>
        <w:t>2</w:t>
      </w:r>
      <w:r w:rsidR="00F51384" w:rsidRPr="00CB57B8">
        <w:rPr>
          <w:sz w:val="28"/>
          <w:szCs w:val="28"/>
        </w:rPr>
        <w:t>5</w:t>
      </w:r>
      <w:r w:rsidRPr="00CB57B8">
        <w:rPr>
          <w:sz w:val="28"/>
          <w:szCs w:val="28"/>
        </w:rPr>
        <w:t>.12.2015</w:t>
      </w:r>
      <w:r w:rsidR="00F51384" w:rsidRPr="00CB57B8">
        <w:rPr>
          <w:sz w:val="28"/>
          <w:szCs w:val="28"/>
        </w:rPr>
        <w:t xml:space="preserve"> № 5</w:t>
      </w:r>
      <w:r w:rsidR="00432D9D" w:rsidRPr="00CB57B8">
        <w:rPr>
          <w:sz w:val="28"/>
          <w:szCs w:val="28"/>
        </w:rPr>
        <w:t>2</w:t>
      </w:r>
      <w:r>
        <w:rPr>
          <w:sz w:val="28"/>
          <w:szCs w:val="28"/>
        </w:rPr>
        <w:t xml:space="preserve"> «О бюджетном процессе в </w:t>
      </w:r>
      <w:r w:rsidR="00432D9D">
        <w:rPr>
          <w:sz w:val="28"/>
          <w:szCs w:val="28"/>
        </w:rPr>
        <w:t>Николаевском</w:t>
      </w:r>
      <w:r w:rsidR="00F5138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новой редакции», постановлением Администрации </w:t>
      </w:r>
      <w:r w:rsidR="00432D9D">
        <w:rPr>
          <w:sz w:val="28"/>
          <w:szCs w:val="28"/>
        </w:rPr>
        <w:t>Николаевског</w:t>
      </w:r>
      <w:r w:rsidR="00F51384">
        <w:rPr>
          <w:sz w:val="28"/>
          <w:szCs w:val="28"/>
        </w:rPr>
        <w:t>о сельского поселения</w:t>
      </w:r>
      <w:r>
        <w:rPr>
          <w:sz w:val="28"/>
          <w:szCs w:val="28"/>
        </w:rPr>
        <w:t xml:space="preserve"> от</w:t>
      </w:r>
      <w:r w:rsidR="00F51384">
        <w:rPr>
          <w:sz w:val="28"/>
          <w:szCs w:val="28"/>
        </w:rPr>
        <w:t xml:space="preserve"> </w:t>
      </w:r>
      <w:r w:rsidR="00BF06B0" w:rsidRPr="00BF06B0">
        <w:rPr>
          <w:sz w:val="28"/>
          <w:szCs w:val="28"/>
        </w:rPr>
        <w:t>10</w:t>
      </w:r>
      <w:r w:rsidRPr="00BF06B0">
        <w:rPr>
          <w:sz w:val="28"/>
          <w:szCs w:val="28"/>
        </w:rPr>
        <w:t>.0</w:t>
      </w:r>
      <w:r w:rsidR="00F51384" w:rsidRPr="00BF06B0">
        <w:rPr>
          <w:sz w:val="28"/>
          <w:szCs w:val="28"/>
        </w:rPr>
        <w:t>2</w:t>
      </w:r>
      <w:r w:rsidRPr="00BF06B0">
        <w:rPr>
          <w:sz w:val="28"/>
          <w:szCs w:val="28"/>
        </w:rPr>
        <w:t xml:space="preserve">.2016 № </w:t>
      </w:r>
      <w:r w:rsidR="00BF06B0" w:rsidRPr="00BF06B0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4E6938">
        <w:rPr>
          <w:sz w:val="28"/>
          <w:szCs w:val="28"/>
        </w:rPr>
        <w:t>Николаевского</w:t>
      </w:r>
      <w:r w:rsidR="00F513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долгосрочный период», </w:t>
      </w:r>
      <w:r w:rsidRPr="004B422D">
        <w:rPr>
          <w:sz w:val="28"/>
          <w:szCs w:val="28"/>
        </w:rPr>
        <w:t>во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исполнение пункта </w:t>
      </w:r>
      <w:r w:rsidR="00F51384">
        <w:rPr>
          <w:sz w:val="28"/>
          <w:szCs w:val="28"/>
        </w:rPr>
        <w:t xml:space="preserve">3 </w:t>
      </w:r>
      <w:r w:rsidRPr="004B422D">
        <w:rPr>
          <w:sz w:val="28"/>
          <w:szCs w:val="28"/>
        </w:rPr>
        <w:t>Порядка и сроков составления</w:t>
      </w:r>
      <w:proofErr w:type="gramEnd"/>
      <w:r w:rsidRPr="004B422D">
        <w:rPr>
          <w:sz w:val="28"/>
          <w:szCs w:val="28"/>
        </w:rPr>
        <w:t xml:space="preserve"> проекта бюджета </w:t>
      </w:r>
      <w:r w:rsidR="004E6938">
        <w:rPr>
          <w:sz w:val="28"/>
          <w:szCs w:val="28"/>
        </w:rPr>
        <w:t>Николаевского</w:t>
      </w:r>
      <w:r w:rsidR="00F513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4B422D">
        <w:rPr>
          <w:sz w:val="28"/>
          <w:szCs w:val="28"/>
        </w:rPr>
        <w:t xml:space="preserve">на 2023 и на плановый период 2024 и 2025 годов, утвержденного постановлением </w:t>
      </w:r>
      <w:r>
        <w:rPr>
          <w:sz w:val="28"/>
          <w:szCs w:val="28"/>
        </w:rPr>
        <w:t xml:space="preserve">Администрации </w:t>
      </w:r>
      <w:r w:rsidR="0066392F">
        <w:rPr>
          <w:sz w:val="28"/>
          <w:szCs w:val="28"/>
        </w:rPr>
        <w:t>Николаевского</w:t>
      </w:r>
      <w:r w:rsidR="00F513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6392F">
        <w:rPr>
          <w:sz w:val="28"/>
          <w:szCs w:val="28"/>
        </w:rPr>
        <w:t>от </w:t>
      </w:r>
      <w:r w:rsidR="00F51384" w:rsidRPr="0066392F">
        <w:rPr>
          <w:sz w:val="28"/>
          <w:szCs w:val="28"/>
        </w:rPr>
        <w:t>24</w:t>
      </w:r>
      <w:r w:rsidRPr="0066392F">
        <w:rPr>
          <w:sz w:val="28"/>
          <w:szCs w:val="28"/>
        </w:rPr>
        <w:t xml:space="preserve">.06.2022 </w:t>
      </w:r>
      <w:r w:rsidRPr="0066392F">
        <w:rPr>
          <w:sz w:val="28"/>
          <w:szCs w:val="24"/>
        </w:rPr>
        <w:t>№ 78</w:t>
      </w:r>
      <w:r w:rsidR="0002456D" w:rsidRPr="0066392F">
        <w:rPr>
          <w:sz w:val="28"/>
          <w:szCs w:val="24"/>
        </w:rPr>
        <w:t>.12</w:t>
      </w:r>
      <w:r w:rsidRPr="0066392F">
        <w:rPr>
          <w:sz w:val="28"/>
          <w:szCs w:val="24"/>
        </w:rPr>
        <w:t>/</w:t>
      </w:r>
      <w:r w:rsidR="0002456D" w:rsidRPr="0066392F">
        <w:rPr>
          <w:sz w:val="28"/>
          <w:szCs w:val="24"/>
        </w:rPr>
        <w:t>58</w:t>
      </w:r>
      <w:r w:rsidRPr="0066392F">
        <w:rPr>
          <w:sz w:val="28"/>
          <w:szCs w:val="24"/>
        </w:rPr>
        <w:t>-П</w:t>
      </w:r>
      <w:r w:rsidRPr="0066392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 </w:t>
      </w:r>
    </w:p>
    <w:p w:rsidR="0066392F" w:rsidRDefault="0066392F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7E27" w:rsidRDefault="00477E27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60541E" w:rsidRPr="00756217" w:rsidRDefault="0060541E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51D" w:rsidRDefault="0036451D" w:rsidP="0036451D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бюджетный прогноз </w:t>
      </w:r>
      <w:r w:rsidR="0060541E">
        <w:rPr>
          <w:sz w:val="28"/>
          <w:szCs w:val="28"/>
        </w:rPr>
        <w:t>Николаевс</w:t>
      </w:r>
      <w:r w:rsidR="00477E27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на период 2023-2030 годов</w:t>
      </w:r>
      <w:r w:rsidRPr="006E22D5">
        <w:rPr>
          <w:sz w:val="28"/>
          <w:szCs w:val="28"/>
        </w:rPr>
        <w:t>.</w:t>
      </w:r>
    </w:p>
    <w:p w:rsidR="0036451D" w:rsidRPr="00756217" w:rsidRDefault="001F0858" w:rsidP="0036451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>2</w:t>
      </w:r>
      <w:r w:rsidR="0036451D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36451D">
        <w:rPr>
          <w:sz w:val="28"/>
          <w:szCs w:val="28"/>
        </w:rPr>
        <w:t xml:space="preserve">его </w:t>
      </w:r>
      <w:r w:rsidR="0036451D" w:rsidRPr="00756217">
        <w:rPr>
          <w:sz w:val="28"/>
          <w:szCs w:val="28"/>
        </w:rPr>
        <w:t xml:space="preserve">официального </w:t>
      </w:r>
      <w:r w:rsidR="00477E27">
        <w:rPr>
          <w:sz w:val="28"/>
          <w:szCs w:val="28"/>
        </w:rPr>
        <w:t>обнародования</w:t>
      </w:r>
      <w:r w:rsidR="0036451D" w:rsidRPr="00756217">
        <w:rPr>
          <w:sz w:val="28"/>
          <w:szCs w:val="28"/>
        </w:rPr>
        <w:t xml:space="preserve"> и подлежит размещению на </w:t>
      </w:r>
      <w:r w:rsidR="0036451D">
        <w:rPr>
          <w:sz w:val="28"/>
          <w:szCs w:val="28"/>
        </w:rPr>
        <w:t xml:space="preserve">официальном сайте </w:t>
      </w:r>
      <w:r w:rsidR="0036451D" w:rsidRPr="00756217">
        <w:rPr>
          <w:sz w:val="28"/>
          <w:szCs w:val="28"/>
        </w:rPr>
        <w:t xml:space="preserve">Администрации </w:t>
      </w:r>
      <w:r w:rsidR="0060541E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 w:rsidR="0036451D" w:rsidRPr="00756217">
        <w:rPr>
          <w:sz w:val="28"/>
          <w:szCs w:val="28"/>
        </w:rPr>
        <w:t>.</w:t>
      </w:r>
    </w:p>
    <w:p w:rsidR="0036451D" w:rsidRPr="00756217" w:rsidRDefault="0036451D" w:rsidP="0036451D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 w:rsidR="001F0858"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477E27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36451D" w:rsidRPr="00756217" w:rsidRDefault="0036451D" w:rsidP="0036451D">
      <w:pPr>
        <w:rPr>
          <w:sz w:val="28"/>
          <w:szCs w:val="28"/>
        </w:rPr>
      </w:pPr>
    </w:p>
    <w:p w:rsidR="0036451D" w:rsidRPr="00756217" w:rsidRDefault="00DC1F7B" w:rsidP="003645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 w:rsidRPr="00756217">
        <w:rPr>
          <w:sz w:val="28"/>
          <w:szCs w:val="28"/>
        </w:rPr>
        <w:t>Глава Администрации</w:t>
      </w:r>
    </w:p>
    <w:p w:rsidR="0036451D" w:rsidRDefault="0060541E" w:rsidP="0036451D">
      <w:pPr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А.О.Керенцев</w:t>
      </w:r>
      <w:proofErr w:type="spellEnd"/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Pr="00756217" w:rsidRDefault="0036451D" w:rsidP="000E14C9">
      <w:pPr>
        <w:rPr>
          <w:b/>
          <w:bCs/>
          <w:szCs w:val="28"/>
        </w:rPr>
      </w:pPr>
      <w:r w:rsidRPr="008F1353">
        <w:t xml:space="preserve"> </w:t>
      </w:r>
    </w:p>
    <w:p w:rsidR="00477E27" w:rsidRDefault="00477E27" w:rsidP="00C4066C">
      <w:pPr>
        <w:rPr>
          <w:sz w:val="28"/>
          <w:szCs w:val="28"/>
        </w:rPr>
      </w:pP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60541E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№ </w:t>
      </w:r>
    </w:p>
    <w:p w:rsidR="00275691" w:rsidRDefault="00275691" w:rsidP="004B422D">
      <w:pPr>
        <w:jc w:val="center"/>
        <w:rPr>
          <w:sz w:val="28"/>
          <w:szCs w:val="28"/>
        </w:rPr>
      </w:pP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60541E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 w:rsidR="000E14C9">
        <w:rPr>
          <w:sz w:val="28"/>
          <w:szCs w:val="28"/>
        </w:rPr>
        <w:t xml:space="preserve"> 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477E27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477E27">
        <w:rPr>
          <w:sz w:val="28"/>
          <w:szCs w:val="28"/>
        </w:rPr>
        <w:t>5</w:t>
      </w:r>
      <w:r w:rsidR="0066392F">
        <w:rPr>
          <w:sz w:val="28"/>
          <w:szCs w:val="28"/>
        </w:rPr>
        <w:t>2</w:t>
      </w:r>
      <w:r>
        <w:rPr>
          <w:sz w:val="28"/>
          <w:szCs w:val="28"/>
        </w:rPr>
        <w:t xml:space="preserve"> «О бюджетном процессе в </w:t>
      </w:r>
      <w:r w:rsidR="0066392F">
        <w:rPr>
          <w:sz w:val="28"/>
          <w:szCs w:val="28"/>
        </w:rPr>
        <w:t xml:space="preserve">Николаевском </w:t>
      </w:r>
      <w:r w:rsidR="00477E27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0C1F1B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66392F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477E27">
        <w:rPr>
          <w:sz w:val="28"/>
          <w:szCs w:val="28"/>
        </w:rPr>
        <w:t>2.</w:t>
      </w:r>
      <w:r>
        <w:rPr>
          <w:sz w:val="28"/>
          <w:szCs w:val="28"/>
        </w:rPr>
        <w:t>2016 № </w:t>
      </w:r>
      <w:r w:rsidR="0066392F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275691" w:rsidRPr="009146CE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 </w:t>
      </w:r>
      <w:r w:rsidR="00A72D9A">
        <w:rPr>
          <w:sz w:val="28"/>
          <w:szCs w:val="28"/>
        </w:rPr>
        <w:t xml:space="preserve"> на период 2020</w:t>
      </w:r>
      <w:r w:rsidR="004B422D">
        <w:rPr>
          <w:sz w:val="28"/>
          <w:szCs w:val="28"/>
        </w:rPr>
        <w:t xml:space="preserve"> – 2030 годов </w:t>
      </w:r>
      <w:r w:rsidRPr="004B422D">
        <w:rPr>
          <w:sz w:val="28"/>
          <w:szCs w:val="28"/>
        </w:rPr>
        <w:t xml:space="preserve">утвержден постановлением </w:t>
      </w:r>
      <w:r w:rsidR="00A72D9A">
        <w:rPr>
          <w:sz w:val="28"/>
          <w:szCs w:val="28"/>
        </w:rPr>
        <w:t xml:space="preserve">Администрации </w:t>
      </w:r>
      <w:r w:rsidR="0066392F">
        <w:rPr>
          <w:sz w:val="28"/>
          <w:szCs w:val="28"/>
        </w:rPr>
        <w:t xml:space="preserve">Николаевского </w:t>
      </w:r>
      <w:r w:rsidR="00477E27">
        <w:rPr>
          <w:sz w:val="28"/>
          <w:szCs w:val="28"/>
        </w:rPr>
        <w:t xml:space="preserve">сельского поселения </w:t>
      </w:r>
      <w:r w:rsidR="00A72D9A" w:rsidRPr="009146CE">
        <w:rPr>
          <w:sz w:val="28"/>
          <w:szCs w:val="28"/>
        </w:rPr>
        <w:t>2</w:t>
      </w:r>
      <w:r w:rsidR="00477E27" w:rsidRPr="009146CE">
        <w:rPr>
          <w:sz w:val="28"/>
          <w:szCs w:val="28"/>
        </w:rPr>
        <w:t>5</w:t>
      </w:r>
      <w:r w:rsidR="00A72D9A" w:rsidRPr="009146CE">
        <w:rPr>
          <w:sz w:val="28"/>
          <w:szCs w:val="28"/>
        </w:rPr>
        <w:t xml:space="preserve">.02.2020 № </w:t>
      </w:r>
      <w:r w:rsidR="009146CE" w:rsidRPr="009146CE">
        <w:rPr>
          <w:sz w:val="28"/>
          <w:szCs w:val="28"/>
        </w:rPr>
        <w:t>21</w:t>
      </w:r>
      <w:r w:rsidR="00A72D9A" w:rsidRPr="009146CE">
        <w:rPr>
          <w:sz w:val="28"/>
          <w:szCs w:val="28"/>
        </w:rPr>
        <w:t>.</w:t>
      </w:r>
    </w:p>
    <w:p w:rsidR="00275691" w:rsidRPr="006E1015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0C1F1B">
        <w:rPr>
          <w:spacing w:val="-2"/>
          <w:sz w:val="28"/>
          <w:szCs w:val="28"/>
        </w:rPr>
        <w:t>Николаевского</w:t>
      </w:r>
      <w:r w:rsidR="00477E27">
        <w:rPr>
          <w:spacing w:val="-2"/>
          <w:sz w:val="28"/>
          <w:szCs w:val="28"/>
        </w:rPr>
        <w:t xml:space="preserve"> сельского поселения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A72D9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</w:t>
      </w:r>
      <w:r w:rsidR="004B422D" w:rsidRPr="006E1015">
        <w:rPr>
          <w:sz w:val="28"/>
          <w:szCs w:val="28"/>
        </w:rPr>
        <w:t xml:space="preserve">на основе </w:t>
      </w:r>
      <w:r w:rsidRPr="006E1015">
        <w:rPr>
          <w:sz w:val="28"/>
          <w:szCs w:val="28"/>
        </w:rPr>
        <w:t xml:space="preserve">прогноза социально-экономического </w:t>
      </w:r>
      <w:r w:rsidR="004B422D" w:rsidRPr="006E1015">
        <w:rPr>
          <w:sz w:val="28"/>
          <w:szCs w:val="28"/>
        </w:rPr>
        <w:t>развития</w:t>
      </w:r>
      <w:r w:rsidR="00FA2787">
        <w:rPr>
          <w:sz w:val="28"/>
          <w:szCs w:val="28"/>
        </w:rPr>
        <w:t xml:space="preserve"> Николаевского</w:t>
      </w:r>
      <w:r w:rsidR="003B0DDE" w:rsidRPr="006E1015">
        <w:rPr>
          <w:sz w:val="28"/>
          <w:szCs w:val="28"/>
        </w:rPr>
        <w:t xml:space="preserve"> сельского поселения</w:t>
      </w:r>
      <w:r w:rsidR="004B422D" w:rsidRPr="006E1015">
        <w:rPr>
          <w:sz w:val="28"/>
          <w:szCs w:val="28"/>
        </w:rPr>
        <w:t xml:space="preserve"> на </w:t>
      </w:r>
      <w:r w:rsidR="006E1015">
        <w:rPr>
          <w:sz w:val="28"/>
          <w:szCs w:val="28"/>
        </w:rPr>
        <w:t>2023-2025 годы,</w:t>
      </w:r>
      <w:r w:rsidRPr="006E1015">
        <w:rPr>
          <w:sz w:val="28"/>
          <w:szCs w:val="28"/>
        </w:rPr>
        <w:t xml:space="preserve"> </w:t>
      </w:r>
      <w:r w:rsidR="003B0DDE" w:rsidRPr="006E1015">
        <w:rPr>
          <w:sz w:val="28"/>
          <w:szCs w:val="28"/>
        </w:rPr>
        <w:t>утвержденного</w:t>
      </w:r>
      <w:r w:rsidRPr="006E1015">
        <w:rPr>
          <w:sz w:val="28"/>
          <w:szCs w:val="28"/>
        </w:rPr>
        <w:t xml:space="preserve"> </w:t>
      </w:r>
      <w:r w:rsidR="00A72D9A" w:rsidRPr="006E1015">
        <w:rPr>
          <w:sz w:val="28"/>
          <w:szCs w:val="28"/>
        </w:rPr>
        <w:t xml:space="preserve">постановлением Администрации </w:t>
      </w:r>
      <w:r w:rsidR="00FA2787">
        <w:rPr>
          <w:sz w:val="28"/>
          <w:szCs w:val="28"/>
        </w:rPr>
        <w:t>Николаевского</w:t>
      </w:r>
      <w:r w:rsidR="003B0DDE" w:rsidRPr="006E1015">
        <w:rPr>
          <w:sz w:val="28"/>
          <w:szCs w:val="28"/>
        </w:rPr>
        <w:t xml:space="preserve"> сельского поселения</w:t>
      </w:r>
      <w:r w:rsidR="004B422D" w:rsidRPr="006E1015">
        <w:rPr>
          <w:sz w:val="28"/>
          <w:szCs w:val="28"/>
        </w:rPr>
        <w:t xml:space="preserve"> </w:t>
      </w:r>
      <w:r w:rsidR="00A72D9A" w:rsidRPr="00FA2787">
        <w:rPr>
          <w:sz w:val="28"/>
          <w:szCs w:val="28"/>
        </w:rPr>
        <w:t xml:space="preserve">от </w:t>
      </w:r>
      <w:r w:rsidR="00FA2787" w:rsidRPr="00FA2787">
        <w:rPr>
          <w:sz w:val="28"/>
          <w:szCs w:val="28"/>
        </w:rPr>
        <w:t>02</w:t>
      </w:r>
      <w:r w:rsidR="00A72D9A" w:rsidRPr="00FA2787">
        <w:rPr>
          <w:sz w:val="28"/>
          <w:szCs w:val="28"/>
        </w:rPr>
        <w:t>.0</w:t>
      </w:r>
      <w:r w:rsidR="006E1015" w:rsidRPr="00FA2787">
        <w:rPr>
          <w:sz w:val="28"/>
          <w:szCs w:val="28"/>
        </w:rPr>
        <w:t>9</w:t>
      </w:r>
      <w:r w:rsidR="00A72D9A" w:rsidRPr="00FA2787">
        <w:rPr>
          <w:sz w:val="28"/>
          <w:szCs w:val="28"/>
        </w:rPr>
        <w:t>.20</w:t>
      </w:r>
      <w:r w:rsidR="006E1015" w:rsidRPr="00FA2787">
        <w:rPr>
          <w:sz w:val="28"/>
          <w:szCs w:val="28"/>
        </w:rPr>
        <w:t>22</w:t>
      </w:r>
      <w:r w:rsidR="00A72D9A" w:rsidRPr="00FA2787">
        <w:rPr>
          <w:sz w:val="28"/>
          <w:szCs w:val="28"/>
        </w:rPr>
        <w:t xml:space="preserve"> № </w:t>
      </w:r>
      <w:r w:rsidR="006E1015" w:rsidRPr="00FA2787">
        <w:rPr>
          <w:sz w:val="28"/>
          <w:szCs w:val="28"/>
        </w:rPr>
        <w:t>78.</w:t>
      </w:r>
      <w:r w:rsidR="00FA2787" w:rsidRPr="00FA2787">
        <w:rPr>
          <w:sz w:val="28"/>
          <w:szCs w:val="28"/>
        </w:rPr>
        <w:t>12/80</w:t>
      </w:r>
      <w:r w:rsidR="006E1015" w:rsidRPr="00FA2787">
        <w:rPr>
          <w:sz w:val="28"/>
          <w:szCs w:val="28"/>
        </w:rPr>
        <w:t>-П</w:t>
      </w:r>
      <w:r w:rsidRPr="00FA2787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22D">
        <w:rPr>
          <w:sz w:val="28"/>
          <w:szCs w:val="28"/>
        </w:rPr>
        <w:t xml:space="preserve">Бюджетный прогноз </w:t>
      </w:r>
      <w:r w:rsidR="00FA2787">
        <w:rPr>
          <w:sz w:val="28"/>
          <w:szCs w:val="28"/>
        </w:rPr>
        <w:t>Николаевского</w:t>
      </w:r>
      <w:r w:rsidR="001B44A3">
        <w:rPr>
          <w:sz w:val="28"/>
          <w:szCs w:val="28"/>
        </w:rPr>
        <w:t xml:space="preserve"> сельского поселения </w:t>
      </w:r>
      <w:r w:rsidRPr="004B422D">
        <w:rPr>
          <w:sz w:val="28"/>
          <w:szCs w:val="28"/>
        </w:rPr>
        <w:t xml:space="preserve"> на период 2023 – 20</w:t>
      </w:r>
      <w:r w:rsidR="00A72D9A">
        <w:rPr>
          <w:sz w:val="28"/>
          <w:szCs w:val="28"/>
        </w:rPr>
        <w:t>30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A72D9A">
        <w:rPr>
          <w:sz w:val="28"/>
          <w:szCs w:val="28"/>
        </w:rPr>
        <w:t>Константиновского района</w:t>
      </w:r>
      <w:r w:rsidR="006E1015">
        <w:rPr>
          <w:sz w:val="28"/>
          <w:szCs w:val="28"/>
        </w:rPr>
        <w:t xml:space="preserve"> и </w:t>
      </w:r>
      <w:r w:rsidR="00FA2787" w:rsidRPr="004D6348">
        <w:rPr>
          <w:sz w:val="28"/>
          <w:szCs w:val="28"/>
        </w:rPr>
        <w:t>Николаевского</w:t>
      </w:r>
      <w:r w:rsidR="006E1015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4D6348">
        <w:rPr>
          <w:sz w:val="28"/>
          <w:szCs w:val="28"/>
        </w:rPr>
        <w:t>Николаевского</w:t>
      </w:r>
      <w:r w:rsidR="006E1015">
        <w:rPr>
          <w:sz w:val="28"/>
          <w:szCs w:val="28"/>
        </w:rPr>
        <w:t xml:space="preserve"> </w:t>
      </w:r>
      <w:r w:rsidR="006E1015">
        <w:rPr>
          <w:sz w:val="28"/>
          <w:szCs w:val="28"/>
        </w:rPr>
        <w:lastRenderedPageBreak/>
        <w:t xml:space="preserve">сельского поселения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>, а также основные подходы к формированию бюджетной политики в указанном периоде.</w:t>
      </w:r>
      <w:proofErr w:type="gramEnd"/>
      <w:r w:rsidRPr="004B422D">
        <w:rPr>
          <w:sz w:val="28"/>
          <w:szCs w:val="28"/>
        </w:rPr>
        <w:t xml:space="preserve">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</w:t>
      </w:r>
      <w:r w:rsidR="004D6348">
        <w:rPr>
          <w:sz w:val="28"/>
          <w:szCs w:val="28"/>
        </w:rPr>
        <w:t xml:space="preserve"> Николаевского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4D6348">
        <w:rPr>
          <w:sz w:val="28"/>
          <w:szCs w:val="28"/>
        </w:rPr>
        <w:t>Николаевского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A72D9A">
        <w:rPr>
          <w:sz w:val="28"/>
          <w:szCs w:val="28"/>
        </w:rPr>
        <w:t xml:space="preserve">решением Собрания депутатов </w:t>
      </w:r>
      <w:r w:rsidR="004D6348">
        <w:rPr>
          <w:sz w:val="28"/>
          <w:szCs w:val="28"/>
        </w:rPr>
        <w:t>Николаевского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275691" w:rsidRPr="00A43E93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E93">
        <w:rPr>
          <w:sz w:val="28"/>
          <w:szCs w:val="28"/>
        </w:rPr>
        <w:t>На период 2023 – 203</w:t>
      </w:r>
      <w:r w:rsidR="009F31AD" w:rsidRPr="00A43E93">
        <w:rPr>
          <w:sz w:val="28"/>
          <w:szCs w:val="28"/>
        </w:rPr>
        <w:t>0</w:t>
      </w:r>
      <w:r w:rsidRPr="00A43E93">
        <w:rPr>
          <w:sz w:val="28"/>
          <w:szCs w:val="28"/>
        </w:rPr>
        <w:t xml:space="preserve"> годов показатели </w:t>
      </w:r>
      <w:r w:rsidR="0061651B" w:rsidRPr="00A43E93">
        <w:rPr>
          <w:sz w:val="28"/>
          <w:szCs w:val="28"/>
        </w:rPr>
        <w:t xml:space="preserve">по доходам </w:t>
      </w:r>
      <w:r w:rsidR="009F31AD" w:rsidRPr="00A43E93">
        <w:rPr>
          <w:sz w:val="28"/>
          <w:szCs w:val="28"/>
        </w:rPr>
        <w:t xml:space="preserve">бюджета </w:t>
      </w:r>
      <w:r w:rsidR="00C4066C">
        <w:rPr>
          <w:sz w:val="28"/>
          <w:szCs w:val="28"/>
        </w:rPr>
        <w:t xml:space="preserve">Николаевского </w:t>
      </w:r>
      <w:r w:rsidR="00AA1808">
        <w:rPr>
          <w:sz w:val="28"/>
          <w:szCs w:val="28"/>
        </w:rPr>
        <w:t xml:space="preserve">сельского поселения </w:t>
      </w:r>
      <w:r w:rsidR="009F31AD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 сформированы на основе прогноза поступлений налоговых и неналоговых доходов от главных администраторов доходов бюджета </w:t>
      </w:r>
      <w:r w:rsidR="00C4066C">
        <w:rPr>
          <w:sz w:val="28"/>
          <w:szCs w:val="28"/>
        </w:rPr>
        <w:t>Николаевского</w:t>
      </w:r>
      <w:r w:rsidR="00AA1808">
        <w:rPr>
          <w:sz w:val="28"/>
          <w:szCs w:val="28"/>
        </w:rPr>
        <w:t xml:space="preserve"> сельского поселения </w:t>
      </w:r>
      <w:r w:rsidR="00C413D3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, а также прогноза безвозмездных поступлений. </w:t>
      </w:r>
      <w:r w:rsidR="009A798D" w:rsidRPr="009A798D">
        <w:rPr>
          <w:sz w:val="28"/>
          <w:szCs w:val="28"/>
        </w:rPr>
        <w:t xml:space="preserve">Ежегодно средний темп роста налоговых и неналоговых доходов бюджета </w:t>
      </w:r>
      <w:r w:rsidR="00C4066C">
        <w:rPr>
          <w:sz w:val="28"/>
          <w:szCs w:val="28"/>
        </w:rPr>
        <w:t>Николаевского</w:t>
      </w:r>
      <w:r w:rsidR="009A798D">
        <w:rPr>
          <w:sz w:val="28"/>
          <w:szCs w:val="28"/>
        </w:rPr>
        <w:t xml:space="preserve"> сельского поселения Константиновского района </w:t>
      </w:r>
      <w:r w:rsidR="009A798D" w:rsidRPr="009A798D">
        <w:rPr>
          <w:sz w:val="28"/>
          <w:szCs w:val="28"/>
        </w:rPr>
        <w:t>составит 0,1 процент</w:t>
      </w:r>
      <w:r w:rsidR="009A798D">
        <w:rPr>
          <w:sz w:val="28"/>
          <w:szCs w:val="28"/>
        </w:rPr>
        <w:t>.</w:t>
      </w:r>
    </w:p>
    <w:p w:rsidR="00D1218D" w:rsidRPr="00CE593D" w:rsidRDefault="00D1218D" w:rsidP="00D1218D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3D">
        <w:rPr>
          <w:rFonts w:ascii="Times New Roman" w:hAnsi="Times New Roman" w:cs="Times New Roman"/>
          <w:sz w:val="28"/>
          <w:szCs w:val="28"/>
        </w:rPr>
        <w:t>На период 202</w:t>
      </w:r>
      <w:r w:rsidR="00CE593D">
        <w:rPr>
          <w:rFonts w:ascii="Times New Roman" w:hAnsi="Times New Roman" w:cs="Times New Roman"/>
          <w:sz w:val="28"/>
          <w:szCs w:val="28"/>
        </w:rPr>
        <w:t>3</w:t>
      </w:r>
      <w:r w:rsidRPr="00CE593D">
        <w:rPr>
          <w:rFonts w:ascii="Times New Roman" w:hAnsi="Times New Roman" w:cs="Times New Roman"/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275691" w:rsidRPr="00F91F18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F18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F91F18">
        <w:rPr>
          <w:sz w:val="28"/>
          <w:szCs w:val="28"/>
        </w:rPr>
        <w:t xml:space="preserve">бюджета </w:t>
      </w:r>
      <w:r w:rsidR="00C4066C">
        <w:rPr>
          <w:sz w:val="28"/>
          <w:szCs w:val="28"/>
        </w:rPr>
        <w:t>Николаевского</w:t>
      </w:r>
      <w:r w:rsidR="00AA1808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="004B422D" w:rsidRPr="00F91F18">
        <w:rPr>
          <w:sz w:val="28"/>
          <w:szCs w:val="28"/>
        </w:rPr>
        <w:t xml:space="preserve"> в реальном выражении </w:t>
      </w:r>
      <w:r w:rsidRPr="00F91F18">
        <w:rPr>
          <w:sz w:val="28"/>
          <w:szCs w:val="28"/>
        </w:rPr>
        <w:t>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увеличится в </w:t>
      </w:r>
      <w:r w:rsidRPr="00DA14E0">
        <w:rPr>
          <w:sz w:val="28"/>
          <w:szCs w:val="28"/>
        </w:rPr>
        <w:t>1,2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раза от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уровня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2023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 xml:space="preserve">года. Доходы и расходы бюджета в целом прогнозируются </w:t>
      </w:r>
      <w:r w:rsidRPr="00F91F18">
        <w:rPr>
          <w:spacing w:val="-2"/>
          <w:sz w:val="28"/>
          <w:szCs w:val="28"/>
        </w:rPr>
        <w:t>к</w:t>
      </w:r>
      <w:r w:rsidR="00A43E93" w:rsidRPr="00F91F18">
        <w:rPr>
          <w:spacing w:val="-2"/>
          <w:sz w:val="28"/>
          <w:szCs w:val="28"/>
        </w:rPr>
        <w:t xml:space="preserve"> </w:t>
      </w:r>
      <w:r w:rsidR="004B422D" w:rsidRPr="00F91F18">
        <w:rPr>
          <w:spacing w:val="-2"/>
          <w:sz w:val="28"/>
          <w:szCs w:val="28"/>
        </w:rPr>
        <w:t> </w:t>
      </w:r>
      <w:r w:rsidRPr="00F91F18">
        <w:rPr>
          <w:spacing w:val="-2"/>
          <w:sz w:val="28"/>
          <w:szCs w:val="28"/>
        </w:rPr>
        <w:t>203</w:t>
      </w:r>
      <w:r w:rsidR="00C413D3" w:rsidRPr="00F91F18">
        <w:rPr>
          <w:spacing w:val="-2"/>
          <w:sz w:val="28"/>
          <w:szCs w:val="28"/>
        </w:rPr>
        <w:t>0</w:t>
      </w:r>
      <w:r w:rsidRPr="00F91F18">
        <w:rPr>
          <w:spacing w:val="-2"/>
          <w:sz w:val="28"/>
          <w:szCs w:val="28"/>
        </w:rPr>
        <w:t xml:space="preserve"> году с увеличением от уровня 2023 года в реальном выражении </w:t>
      </w:r>
      <w:r w:rsidR="00A205E6" w:rsidRPr="00A205E6">
        <w:rPr>
          <w:sz w:val="28"/>
          <w:szCs w:val="28"/>
        </w:rPr>
        <w:t>1.1</w:t>
      </w:r>
      <w:r w:rsidRPr="00F91F18">
        <w:rPr>
          <w:sz w:val="28"/>
          <w:szCs w:val="28"/>
        </w:rPr>
        <w:t xml:space="preserve"> процент соответственно. </w:t>
      </w:r>
    </w:p>
    <w:p w:rsidR="00CE593D" w:rsidRDefault="00CE593D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C4066C">
      <w:pPr>
        <w:suppressAutoHyphens/>
        <w:rPr>
          <w:sz w:val="28"/>
          <w:szCs w:val="28"/>
        </w:rPr>
      </w:pPr>
    </w:p>
    <w:p w:rsidR="00486EC6" w:rsidRDefault="00486EC6" w:rsidP="00925F64">
      <w:pPr>
        <w:suppressAutoHyphens/>
        <w:jc w:val="center"/>
        <w:rPr>
          <w:sz w:val="28"/>
          <w:szCs w:val="28"/>
        </w:rPr>
      </w:pPr>
    </w:p>
    <w:p w:rsidR="00486EC6" w:rsidRDefault="00486EC6" w:rsidP="00925F64">
      <w:pPr>
        <w:suppressAutoHyphens/>
        <w:jc w:val="center"/>
        <w:rPr>
          <w:sz w:val="28"/>
          <w:szCs w:val="28"/>
        </w:rPr>
      </w:pP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r w:rsidRPr="00ED7EDB">
        <w:rPr>
          <w:sz w:val="28"/>
          <w:szCs w:val="28"/>
        </w:rPr>
        <w:lastRenderedPageBreak/>
        <w:t>1. Основные параметры варианта долгосрочного прогноза,</w:t>
      </w: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proofErr w:type="gramStart"/>
      <w:r w:rsidRPr="00ED7EDB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A16FB2" w:rsidRPr="008C6B8E" w:rsidRDefault="00A16FB2" w:rsidP="00925F64">
      <w:pPr>
        <w:suppressAutoHyphens/>
        <w:jc w:val="center"/>
        <w:rPr>
          <w:sz w:val="28"/>
          <w:szCs w:val="28"/>
        </w:rPr>
      </w:pPr>
    </w:p>
    <w:p w:rsidR="00A16FB2" w:rsidRPr="008C6B8E" w:rsidRDefault="00A16FB2" w:rsidP="00925F64">
      <w:pPr>
        <w:suppressAutoHyphens/>
        <w:jc w:val="center"/>
        <w:rPr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CF655D" w:rsidRPr="00D5471F" w:rsidTr="009146CE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№</w:t>
            </w:r>
          </w:p>
          <w:p w:rsidR="00CF655D" w:rsidRPr="00D5471F" w:rsidRDefault="00CF655D" w:rsidP="009146CE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/</w:t>
            </w:r>
            <w:proofErr w:type="spell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z w:val="24"/>
                <w:szCs w:val="24"/>
              </w:rPr>
              <w:t xml:space="preserve">Год периода </w:t>
            </w:r>
            <w:r w:rsidRPr="00D5471F">
              <w:rPr>
                <w:bCs/>
                <w:color w:val="000000" w:themeColor="text1"/>
                <w:sz w:val="24"/>
                <w:szCs w:val="24"/>
              </w:rPr>
              <w:t>прогнозирования *</w:t>
            </w:r>
          </w:p>
        </w:tc>
      </w:tr>
      <w:tr w:rsidR="00CF655D" w:rsidRPr="00D5471F" w:rsidTr="009146CE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2030</w:t>
            </w:r>
          </w:p>
        </w:tc>
      </w:tr>
      <w:tr w:rsidR="00CF655D" w:rsidRPr="00D5471F" w:rsidTr="009146CE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11</w:t>
            </w:r>
          </w:p>
        </w:tc>
      </w:tr>
      <w:tr w:rsidR="00F664E1" w:rsidRPr="00D5471F" w:rsidTr="009146CE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1" w:rsidRPr="00D5471F" w:rsidRDefault="00F664E1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1" w:rsidRPr="00D5471F" w:rsidRDefault="00F664E1" w:rsidP="009146CE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</w:t>
            </w:r>
          </w:p>
          <w:p w:rsidR="00F664E1" w:rsidRPr="00D5471F" w:rsidRDefault="00F664E1" w:rsidP="009146CE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1" w:rsidRPr="00D5471F" w:rsidRDefault="00F664E1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  <w:p w:rsidR="00F664E1" w:rsidRPr="00D5471F" w:rsidRDefault="00F664E1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CF655D" w:rsidRPr="00D5471F" w:rsidTr="009146CE">
        <w:trPr>
          <w:cantSplit/>
          <w:trHeight w:val="3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декабрь к декабрю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</w:tr>
      <w:tr w:rsidR="00CF655D" w:rsidRPr="00D5471F" w:rsidTr="009146CE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rPr>
                <w:bCs/>
                <w:strike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Фонд </w:t>
            </w:r>
          </w:p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тыс.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255375,5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273725,7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290615,9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316480,7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344014,5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374631,8</w:t>
            </w:r>
          </w:p>
        </w:tc>
        <w:tc>
          <w:tcPr>
            <w:tcW w:w="912" w:type="dxa"/>
            <w:vAlign w:val="center"/>
          </w:tcPr>
          <w:p w:rsidR="00CF655D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411720,4</w:t>
            </w:r>
          </w:p>
        </w:tc>
        <w:tc>
          <w:tcPr>
            <w:tcW w:w="911" w:type="dxa"/>
            <w:vAlign w:val="center"/>
          </w:tcPr>
          <w:p w:rsidR="00CF655D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452892,4</w:t>
            </w:r>
          </w:p>
        </w:tc>
      </w:tr>
      <w:tr w:rsidR="00F664E1" w:rsidRPr="00803EFB" w:rsidTr="009146CE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1" w:rsidRPr="00D5471F" w:rsidRDefault="00F664E1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F664E1" w:rsidRPr="00D5471F" w:rsidRDefault="00F664E1" w:rsidP="009146CE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D5471F" w:rsidRDefault="00F664E1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12" w:type="dxa"/>
            <w:vAlign w:val="center"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11" w:type="dxa"/>
            <w:vAlign w:val="center"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110,0</w:t>
            </w:r>
          </w:p>
        </w:tc>
      </w:tr>
      <w:tr w:rsidR="00CF655D" w:rsidRPr="00D5471F" w:rsidTr="009146CE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 </w:t>
            </w:r>
            <w:r>
              <w:rPr>
                <w:bCs/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</w:tr>
      <w:tr w:rsidR="00CF655D" w:rsidRPr="00D5471F" w:rsidTr="009146CE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60037,0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6611,0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72577,0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79181,5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86624,6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95287,0</w:t>
            </w:r>
          </w:p>
        </w:tc>
        <w:tc>
          <w:tcPr>
            <w:tcW w:w="912" w:type="dxa"/>
            <w:vAlign w:val="center"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105673,3</w:t>
            </w:r>
          </w:p>
        </w:tc>
        <w:tc>
          <w:tcPr>
            <w:tcW w:w="911" w:type="dxa"/>
            <w:vAlign w:val="center"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117931,4</w:t>
            </w:r>
          </w:p>
        </w:tc>
      </w:tr>
      <w:tr w:rsidR="001B67C5" w:rsidRPr="007C56E6" w:rsidTr="009146CE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C5" w:rsidRPr="00D5471F" w:rsidRDefault="001B67C5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C5" w:rsidRPr="00D5471F" w:rsidRDefault="001B67C5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D5471F" w:rsidRDefault="001B67C5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% </w:t>
            </w: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к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112,0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1B67C5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</w:t>
            </w:r>
            <w:r>
              <w:rPr>
                <w:color w:val="000000"/>
                <w:spacing w:val="-18"/>
                <w:sz w:val="22"/>
                <w:szCs w:val="22"/>
              </w:rPr>
              <w:t>10,1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1B67C5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</w:t>
            </w:r>
            <w:r>
              <w:rPr>
                <w:color w:val="000000"/>
                <w:spacing w:val="-18"/>
                <w:sz w:val="22"/>
                <w:szCs w:val="22"/>
              </w:rPr>
              <w:t>9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  <w:tc>
          <w:tcPr>
            <w:tcW w:w="912" w:type="dxa"/>
            <w:vAlign w:val="center"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110,9</w:t>
            </w:r>
          </w:p>
        </w:tc>
        <w:tc>
          <w:tcPr>
            <w:tcW w:w="911" w:type="dxa"/>
            <w:vAlign w:val="center"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111,6</w:t>
            </w:r>
          </w:p>
        </w:tc>
      </w:tr>
    </w:tbl>
    <w:p w:rsidR="00925F64" w:rsidRPr="00E52305" w:rsidRDefault="00A16FB2" w:rsidP="00CF655D">
      <w:pPr>
        <w:autoSpaceDE w:val="0"/>
        <w:autoSpaceDN w:val="0"/>
        <w:adjustRightInd w:val="0"/>
        <w:rPr>
          <w:sz w:val="24"/>
          <w:szCs w:val="24"/>
        </w:rPr>
        <w:sectPr w:rsidR="00925F64" w:rsidRPr="00E52305" w:rsidSect="004B422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E52305">
        <w:rPr>
          <w:sz w:val="24"/>
          <w:szCs w:val="24"/>
        </w:rPr>
        <w:t xml:space="preserve"> </w:t>
      </w:r>
      <w:proofErr w:type="gramStart"/>
      <w:r w:rsidR="00925F64" w:rsidRPr="00E52305">
        <w:rPr>
          <w:sz w:val="24"/>
          <w:szCs w:val="24"/>
        </w:rPr>
        <w:t>* В 2023 – 203</w:t>
      </w:r>
      <w:r w:rsidR="009F31AD" w:rsidRPr="00E52305">
        <w:rPr>
          <w:sz w:val="24"/>
          <w:szCs w:val="24"/>
        </w:rPr>
        <w:t>0</w:t>
      </w:r>
      <w:r w:rsidR="007F7721" w:rsidRPr="00E52305">
        <w:rPr>
          <w:sz w:val="24"/>
          <w:szCs w:val="24"/>
        </w:rPr>
        <w:t xml:space="preserve"> годах учтены показатели, утвержденные </w:t>
      </w:r>
      <w:r w:rsidR="005E733A" w:rsidRPr="00E52305">
        <w:rPr>
          <w:sz w:val="24"/>
          <w:szCs w:val="24"/>
        </w:rPr>
        <w:t xml:space="preserve">постановлением Администрации Константиновского района </w:t>
      </w:r>
      <w:r w:rsidR="005E733A" w:rsidRPr="00486EC6">
        <w:rPr>
          <w:sz w:val="24"/>
          <w:szCs w:val="24"/>
        </w:rPr>
        <w:t>от 31.01.2014 № 116 «О долгосрочном прогнозе социально-экономического развития Константиновского района на период до 2030 года» (в редакции постановлений Администрации Константиновского района от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19.07.2018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№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684,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от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21.06.2019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№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562)</w:t>
      </w:r>
      <w:r w:rsidRPr="00486EC6">
        <w:rPr>
          <w:sz w:val="24"/>
          <w:szCs w:val="24"/>
        </w:rPr>
        <w:t xml:space="preserve">, </w:t>
      </w:r>
      <w:r w:rsidR="006E1015" w:rsidRPr="00486EC6">
        <w:rPr>
          <w:sz w:val="24"/>
          <w:szCs w:val="24"/>
        </w:rPr>
        <w:t xml:space="preserve"> </w:t>
      </w:r>
      <w:r w:rsidR="006E1015" w:rsidRPr="00E52305">
        <w:rPr>
          <w:sz w:val="24"/>
          <w:szCs w:val="24"/>
        </w:rPr>
        <w:t>постановлением</w:t>
      </w:r>
      <w:r w:rsidRPr="00E52305">
        <w:rPr>
          <w:sz w:val="24"/>
          <w:szCs w:val="24"/>
        </w:rPr>
        <w:t xml:space="preserve"> </w:t>
      </w:r>
      <w:r w:rsidR="006E1015" w:rsidRPr="00E52305">
        <w:rPr>
          <w:sz w:val="24"/>
          <w:szCs w:val="24"/>
        </w:rPr>
        <w:t xml:space="preserve">Администрации </w:t>
      </w:r>
      <w:r w:rsidR="00486EC6">
        <w:rPr>
          <w:sz w:val="24"/>
          <w:szCs w:val="24"/>
        </w:rPr>
        <w:t>Николаевского</w:t>
      </w:r>
      <w:r w:rsidR="006E1015" w:rsidRPr="00E52305">
        <w:rPr>
          <w:sz w:val="24"/>
          <w:szCs w:val="24"/>
        </w:rPr>
        <w:t xml:space="preserve"> сельского поселения от </w:t>
      </w:r>
      <w:r w:rsidR="005E3512" w:rsidRPr="005E3512">
        <w:rPr>
          <w:sz w:val="24"/>
          <w:szCs w:val="24"/>
        </w:rPr>
        <w:t>02.09.2022 № 78.12</w:t>
      </w:r>
      <w:r w:rsidR="006E1015" w:rsidRPr="005E3512">
        <w:rPr>
          <w:sz w:val="24"/>
          <w:szCs w:val="24"/>
        </w:rPr>
        <w:t>/</w:t>
      </w:r>
      <w:r w:rsidR="005E3512" w:rsidRPr="005E3512">
        <w:rPr>
          <w:sz w:val="24"/>
          <w:szCs w:val="24"/>
        </w:rPr>
        <w:t>80</w:t>
      </w:r>
      <w:r w:rsidR="006E1015" w:rsidRPr="005E3512">
        <w:rPr>
          <w:sz w:val="24"/>
          <w:szCs w:val="24"/>
        </w:rPr>
        <w:t>-П</w:t>
      </w:r>
      <w:r w:rsidR="006E1015" w:rsidRPr="00E52305">
        <w:rPr>
          <w:sz w:val="24"/>
          <w:szCs w:val="24"/>
        </w:rPr>
        <w:t xml:space="preserve"> « О прогнозе социально-экономического </w:t>
      </w:r>
      <w:r w:rsidRPr="00E52305">
        <w:rPr>
          <w:sz w:val="24"/>
          <w:szCs w:val="24"/>
        </w:rPr>
        <w:t xml:space="preserve">развития </w:t>
      </w:r>
      <w:r w:rsidR="00486EC6">
        <w:rPr>
          <w:sz w:val="24"/>
          <w:szCs w:val="24"/>
        </w:rPr>
        <w:t>Николаевского</w:t>
      </w:r>
      <w:r w:rsidRPr="00E52305">
        <w:rPr>
          <w:sz w:val="24"/>
          <w:szCs w:val="24"/>
        </w:rPr>
        <w:t xml:space="preserve"> сельского </w:t>
      </w:r>
      <w:r w:rsidR="006E1015" w:rsidRPr="00E52305">
        <w:rPr>
          <w:sz w:val="24"/>
          <w:szCs w:val="24"/>
        </w:rPr>
        <w:t>поселения на 2023-2025 годы»</w:t>
      </w:r>
      <w:proofErr w:type="gramEnd"/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5E3512">
        <w:rPr>
          <w:sz w:val="28"/>
          <w:szCs w:val="28"/>
        </w:rPr>
        <w:t>Николаевского</w:t>
      </w:r>
      <w:r w:rsidR="001821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DF15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21547" w:type="dxa"/>
        <w:tblInd w:w="108" w:type="dxa"/>
        <w:tblLayout w:type="fixed"/>
        <w:tblLook w:val="04A0"/>
      </w:tblPr>
      <w:tblGrid>
        <w:gridCol w:w="4962"/>
        <w:gridCol w:w="2268"/>
        <w:gridCol w:w="2268"/>
        <w:gridCol w:w="2126"/>
        <w:gridCol w:w="1985"/>
        <w:gridCol w:w="1984"/>
        <w:gridCol w:w="1843"/>
        <w:gridCol w:w="2126"/>
        <w:gridCol w:w="1985"/>
      </w:tblGrid>
      <w:tr w:rsidR="00F83FB0" w:rsidRPr="002917FF" w:rsidTr="00B1430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B1430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946" w:rsidRPr="002917FF" w:rsidTr="00B1430A">
        <w:tc>
          <w:tcPr>
            <w:tcW w:w="2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5E3512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5E3512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="00160E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</w:tc>
      </w:tr>
      <w:tr w:rsidR="00ED7EDB" w:rsidRPr="005E3512" w:rsidTr="00A774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z w:val="28"/>
                <w:szCs w:val="28"/>
              </w:rPr>
              <w:t>19 999,5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z w:val="28"/>
                <w:szCs w:val="28"/>
              </w:rPr>
              <w:t>20 391,0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z w:val="28"/>
                <w:szCs w:val="28"/>
              </w:rPr>
              <w:t>20 757,2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AD5A38" w:rsidRDefault="000A40D6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21 250,3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AD5A38" w:rsidRDefault="00AD5A38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21 732,7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AD5A38" w:rsidRDefault="00AD5A38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22 257,1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AD5A38" w:rsidRDefault="00AD5A38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22 770,5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AD5A38" w:rsidRDefault="00AD5A38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23 607,4</w:t>
            </w:r>
          </w:p>
        </w:tc>
      </w:tr>
      <w:tr w:rsidR="00ED7EDB" w:rsidRPr="005E3512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17 496,0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18 104,0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18 731,5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19 218,5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19 698,9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20 211,1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20 716,3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21 545,0</w:t>
            </w:r>
          </w:p>
        </w:tc>
      </w:tr>
      <w:tr w:rsidR="00ED7EDB" w:rsidRPr="005E3512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z w:val="28"/>
                <w:szCs w:val="28"/>
              </w:rPr>
              <w:t>2 503,5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z w:val="28"/>
                <w:szCs w:val="28"/>
              </w:rPr>
              <w:t>2 287,0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z w:val="28"/>
                <w:szCs w:val="28"/>
              </w:rPr>
              <w:t>2 025,7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2 031,8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2 033,8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2 046,0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2 054,2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2 062,4</w:t>
            </w:r>
          </w:p>
        </w:tc>
      </w:tr>
      <w:tr w:rsidR="00ED7EDB" w:rsidRPr="005E3512" w:rsidTr="00A774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907BF9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19 999,5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907BF9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20 391,0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907BF9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20 757,2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21 250,3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21 732,7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22 257,1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22 770,5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23 607,4</w:t>
            </w:r>
          </w:p>
        </w:tc>
      </w:tr>
      <w:tr w:rsidR="00052946" w:rsidRPr="005E3512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D56549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907BF9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19 887,7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907BF9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19 719,3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20 134,6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20 505,4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20 876,4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21 182,7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21 741,8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3FB0" w:rsidRPr="002917FF" w:rsidRDefault="00F83FB0" w:rsidP="00F83FB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46B19">
        <w:rPr>
          <w:sz w:val="28"/>
          <w:szCs w:val="28"/>
        </w:rPr>
        <w:t>* В расходах бюджета</w:t>
      </w:r>
      <w:r w:rsidR="005E3512">
        <w:rPr>
          <w:sz w:val="28"/>
          <w:szCs w:val="28"/>
        </w:rPr>
        <w:t xml:space="preserve"> Николаевского </w:t>
      </w:r>
      <w:r w:rsidR="00182123">
        <w:rPr>
          <w:sz w:val="28"/>
          <w:szCs w:val="28"/>
        </w:rPr>
        <w:t xml:space="preserve">сельского поселения </w:t>
      </w:r>
      <w:r w:rsidR="00DF158B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B1430A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 xml:space="preserve">областного </w:t>
      </w:r>
      <w:r w:rsidRPr="00F46B19">
        <w:rPr>
          <w:sz w:val="28"/>
          <w:szCs w:val="28"/>
        </w:rPr>
        <w:t>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</w:t>
      </w:r>
      <w:proofErr w:type="gramEnd"/>
      <w:r w:rsidRPr="00F46B19">
        <w:rPr>
          <w:sz w:val="28"/>
          <w:szCs w:val="28"/>
        </w:rPr>
        <w:t xml:space="preserve"> целевых средств из </w:t>
      </w:r>
      <w:r w:rsidR="00B1430A">
        <w:rPr>
          <w:sz w:val="28"/>
          <w:szCs w:val="28"/>
        </w:rPr>
        <w:t>областного</w:t>
      </w:r>
      <w:r w:rsidRPr="00F46B19">
        <w:rPr>
          <w:sz w:val="28"/>
          <w:szCs w:val="28"/>
        </w:rPr>
        <w:t xml:space="preserve">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5E3512">
        <w:rPr>
          <w:rFonts w:ascii="Times New Roman" w:hAnsi="Times New Roman" w:cs="Times New Roman"/>
          <w:sz w:val="28"/>
          <w:szCs w:val="28"/>
        </w:rPr>
        <w:t>Николаевского</w:t>
      </w:r>
      <w:r w:rsidR="001821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1E2089" w:rsidP="001E2089">
      <w:pPr>
        <w:tabs>
          <w:tab w:val="left" w:pos="12945"/>
        </w:tabs>
        <w:jc w:val="right"/>
        <w:rPr>
          <w:sz w:val="24"/>
          <w:szCs w:val="24"/>
        </w:rPr>
      </w:pPr>
      <w:r w:rsidRPr="003D19EF">
        <w:rPr>
          <w:sz w:val="24"/>
          <w:szCs w:val="24"/>
        </w:rPr>
        <w:tab/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5175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4"/>
        <w:gridCol w:w="1970"/>
        <w:gridCol w:w="1831"/>
        <w:gridCol w:w="1969"/>
        <w:gridCol w:w="1970"/>
        <w:gridCol w:w="1971"/>
        <w:gridCol w:w="2252"/>
        <w:gridCol w:w="1832"/>
        <w:gridCol w:w="1969"/>
      </w:tblGrid>
      <w:tr w:rsidR="000017FB" w:rsidRPr="003D19EF" w:rsidTr="00C54FE4">
        <w:trPr>
          <w:tblHeader/>
        </w:trPr>
        <w:tc>
          <w:tcPr>
            <w:tcW w:w="22428" w:type="dxa"/>
            <w:gridSpan w:val="9"/>
            <w:vAlign w:val="center"/>
          </w:tcPr>
          <w:p w:rsidR="000017FB" w:rsidRPr="003D19EF" w:rsidRDefault="000017FB" w:rsidP="005E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5E3512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18212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017FB" w:rsidRPr="003D19EF" w:rsidTr="00182123">
        <w:trPr>
          <w:trHeight w:val="501"/>
          <w:tblHeader/>
        </w:trPr>
        <w:tc>
          <w:tcPr>
            <w:tcW w:w="6664" w:type="dxa"/>
            <w:vMerge w:val="restart"/>
            <w:vAlign w:val="center"/>
          </w:tcPr>
          <w:p w:rsidR="000017FB" w:rsidRPr="003D19EF" w:rsidRDefault="000017FB" w:rsidP="005E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5E351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764" w:type="dxa"/>
            <w:gridSpan w:val="8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0017FB" w:rsidRPr="003D19EF" w:rsidTr="00C54FE4">
        <w:trPr>
          <w:trHeight w:val="496"/>
          <w:tblHeader/>
        </w:trPr>
        <w:tc>
          <w:tcPr>
            <w:tcW w:w="6664" w:type="dxa"/>
            <w:vMerge/>
            <w:vAlign w:val="center"/>
          </w:tcPr>
          <w:p w:rsidR="000017FB" w:rsidRPr="003D19EF" w:rsidRDefault="000017FB" w:rsidP="004A5C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81" w:rsidRPr="003D19EF" w:rsidTr="00C54FE4">
        <w:tc>
          <w:tcPr>
            <w:tcW w:w="6664" w:type="dxa"/>
          </w:tcPr>
          <w:p w:rsidR="004A1881" w:rsidRPr="003D19EF" w:rsidRDefault="004A1881" w:rsidP="0033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6C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97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225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2879C9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Обеспечение общес</w:t>
            </w:r>
            <w:r w:rsidR="002879C9">
              <w:rPr>
                <w:sz w:val="24"/>
                <w:szCs w:val="24"/>
              </w:rPr>
              <w:t>твенного порядка и противодействие преступности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2879C9" w:rsidRPr="003D19EF" w:rsidTr="002879C9">
        <w:tc>
          <w:tcPr>
            <w:tcW w:w="6664" w:type="dxa"/>
          </w:tcPr>
          <w:p w:rsidR="002879C9" w:rsidRPr="003D19EF" w:rsidRDefault="002879C9" w:rsidP="0028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 распоряжение муниципальным имуществом в муниципальном </w:t>
            </w:r>
            <w:r w:rsidR="00740136">
              <w:rPr>
                <w:sz w:val="24"/>
                <w:szCs w:val="24"/>
              </w:rPr>
              <w:t>образовании «Николаевское сельское поселение»</w:t>
            </w:r>
          </w:p>
        </w:tc>
        <w:tc>
          <w:tcPr>
            <w:tcW w:w="1970" w:type="dxa"/>
          </w:tcPr>
          <w:p w:rsidR="002879C9" w:rsidRPr="00F46B19" w:rsidRDefault="002879C9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2879C9" w:rsidRPr="00F46B19" w:rsidRDefault="002879C9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2879C9" w:rsidRPr="00F46B19" w:rsidRDefault="002879C9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2879C9" w:rsidRPr="00F46B19" w:rsidRDefault="002879C9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2879C9" w:rsidRPr="00F46B19" w:rsidRDefault="002879C9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2879C9" w:rsidRPr="00F46B19" w:rsidRDefault="002879C9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2879C9" w:rsidRPr="00F46B19" w:rsidRDefault="002879C9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2879C9" w:rsidRPr="00F46B19" w:rsidRDefault="002879C9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445BFB" w:rsidRPr="003D19EF" w:rsidTr="000A40D6">
        <w:tc>
          <w:tcPr>
            <w:tcW w:w="6664" w:type="dxa"/>
          </w:tcPr>
          <w:p w:rsidR="00445BFB" w:rsidRPr="003D19EF" w:rsidRDefault="00445BFB" w:rsidP="000A40D6">
            <w:pPr>
              <w:rPr>
                <w:sz w:val="24"/>
                <w:szCs w:val="24"/>
              </w:rPr>
            </w:pPr>
            <w:proofErr w:type="spellStart"/>
            <w:r w:rsidRPr="00182123">
              <w:rPr>
                <w:sz w:val="24"/>
                <w:szCs w:val="24"/>
              </w:rPr>
              <w:t>Энергоэффективность</w:t>
            </w:r>
            <w:proofErr w:type="spellEnd"/>
            <w:r w:rsidRPr="00182123">
              <w:rPr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1970" w:type="dxa"/>
          </w:tcPr>
          <w:p w:rsidR="00445BFB" w:rsidRPr="00F46B19" w:rsidRDefault="00445BFB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445BFB" w:rsidRPr="00F46B19" w:rsidRDefault="00445BFB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445BFB" w:rsidRPr="00F46B19" w:rsidRDefault="00445BFB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445BFB" w:rsidRPr="00F46B19" w:rsidRDefault="00445BFB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445BFB" w:rsidRPr="00F46B19" w:rsidRDefault="00445BFB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445BFB" w:rsidRPr="00F46B19" w:rsidRDefault="00445BFB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445BFB" w:rsidRPr="00F46B19" w:rsidRDefault="00445BFB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445BFB" w:rsidRPr="00F46B19" w:rsidRDefault="00445BFB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5E3512">
            <w:pPr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t>Благоустройство территории</w:t>
            </w:r>
            <w:r w:rsidR="008C6B8E">
              <w:rPr>
                <w:sz w:val="24"/>
                <w:szCs w:val="24"/>
              </w:rPr>
              <w:t xml:space="preserve"> </w:t>
            </w:r>
            <w:r w:rsidR="005E3512">
              <w:rPr>
                <w:sz w:val="24"/>
                <w:szCs w:val="24"/>
              </w:rPr>
              <w:t>Николаевского</w:t>
            </w:r>
            <w:r w:rsidRPr="001821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rPr>
          <w:trHeight w:val="435"/>
        </w:trPr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445BFB" w:rsidP="004A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качественными жилищно-коммунальными услугами населения Николаевского сельского поселения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445BFB" w:rsidRPr="003D19EF" w:rsidTr="00C54FE4">
        <w:tc>
          <w:tcPr>
            <w:tcW w:w="6664" w:type="dxa"/>
          </w:tcPr>
          <w:p w:rsidR="00445BFB" w:rsidRDefault="00445BFB" w:rsidP="004A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на территории Николаевского сельского поселения Константиновского района</w:t>
            </w:r>
          </w:p>
        </w:tc>
        <w:tc>
          <w:tcPr>
            <w:tcW w:w="1970" w:type="dxa"/>
          </w:tcPr>
          <w:p w:rsidR="00445BFB" w:rsidRDefault="00445BFB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445BFB" w:rsidRDefault="00445BFB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445BFB" w:rsidRDefault="00445BFB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445BFB" w:rsidRDefault="00445BFB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45BFB" w:rsidRDefault="00445BFB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445BFB" w:rsidRDefault="00445BFB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45BFB" w:rsidRDefault="00445BFB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445BFB" w:rsidRDefault="00445BFB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C54FE4" w:rsidRPr="003D19EF" w:rsidTr="00C54FE4">
        <w:tc>
          <w:tcPr>
            <w:tcW w:w="6664" w:type="dxa"/>
            <w:vAlign w:val="center"/>
          </w:tcPr>
          <w:p w:rsidR="00C54FE4" w:rsidRPr="003D19EF" w:rsidRDefault="00C54FE4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1E2089" w:rsidRPr="003D19EF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proofErr w:type="gramStart"/>
      <w:r w:rsidRPr="00F46B19">
        <w:rPr>
          <w:sz w:val="28"/>
          <w:szCs w:val="28"/>
        </w:rPr>
        <w:t> </w:t>
      </w:r>
      <w:r w:rsidR="00E52AF3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В</w:t>
      </w:r>
      <w:proofErr w:type="gramEnd"/>
      <w:r w:rsidRPr="00F46B19">
        <w:rPr>
          <w:sz w:val="28"/>
          <w:szCs w:val="28"/>
        </w:rPr>
        <w:t xml:space="preserve"> составе бюджетного прогноза </w:t>
      </w:r>
      <w:r w:rsidR="008C6B8E">
        <w:rPr>
          <w:sz w:val="28"/>
          <w:szCs w:val="28"/>
        </w:rPr>
        <w:t>Николаевского</w:t>
      </w:r>
      <w:r w:rsidR="00182123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2023</w:t>
      </w:r>
      <w:r w:rsidR="00F46B19"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>203</w:t>
      </w:r>
      <w:r w:rsidR="00103485">
        <w:rPr>
          <w:sz w:val="28"/>
          <w:szCs w:val="28"/>
        </w:rPr>
        <w:t>0</w:t>
      </w:r>
      <w:r w:rsidR="00DC38F5">
        <w:rPr>
          <w:sz w:val="28"/>
          <w:szCs w:val="28"/>
        </w:rPr>
        <w:t xml:space="preserve"> годы</w:t>
      </w:r>
      <w:r w:rsidRPr="00F46B19">
        <w:rPr>
          <w:sz w:val="28"/>
          <w:szCs w:val="28"/>
        </w:rPr>
        <w:t xml:space="preserve"> расходы на финансовое обеспечение </w:t>
      </w:r>
      <w:r w:rsidR="00103485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8C6B8E">
        <w:rPr>
          <w:sz w:val="28"/>
          <w:szCs w:val="28"/>
        </w:rPr>
        <w:t>Николаевского</w:t>
      </w:r>
      <w:r w:rsidR="00182123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 w:rsidR="00F46B19">
        <w:rPr>
          <w:sz w:val="28"/>
          <w:szCs w:val="28"/>
        </w:rPr>
        <w:t xml:space="preserve"> утверждения </w:t>
      </w:r>
      <w:r w:rsidR="00A83D8B">
        <w:rPr>
          <w:sz w:val="28"/>
          <w:szCs w:val="28"/>
        </w:rPr>
        <w:t>р</w:t>
      </w:r>
      <w:r w:rsidR="00103485">
        <w:rPr>
          <w:sz w:val="28"/>
          <w:szCs w:val="28"/>
        </w:rPr>
        <w:t xml:space="preserve">ешения Собрания депутатов </w:t>
      </w:r>
      <w:r w:rsidR="008C6B8E">
        <w:rPr>
          <w:sz w:val="28"/>
          <w:szCs w:val="28"/>
        </w:rPr>
        <w:t>Николаевского</w:t>
      </w:r>
      <w:r w:rsidR="00182123">
        <w:rPr>
          <w:sz w:val="28"/>
          <w:szCs w:val="28"/>
        </w:rPr>
        <w:t xml:space="preserve"> сельского поселения</w:t>
      </w:r>
      <w:r w:rsid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</w:t>
      </w:r>
      <w:r w:rsidR="00103485">
        <w:rPr>
          <w:sz w:val="28"/>
          <w:szCs w:val="28"/>
        </w:rPr>
        <w:t xml:space="preserve">О бюджете </w:t>
      </w:r>
      <w:r w:rsidR="008C6B8E">
        <w:rPr>
          <w:sz w:val="28"/>
          <w:szCs w:val="28"/>
        </w:rPr>
        <w:t>Николаевского</w:t>
      </w:r>
      <w:r w:rsidR="00182123">
        <w:rPr>
          <w:sz w:val="28"/>
          <w:szCs w:val="28"/>
        </w:rPr>
        <w:t xml:space="preserve"> сельского поселения </w:t>
      </w:r>
      <w:r w:rsidR="00103485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на 2023 год и на плановый период 2024 и 2025 годов».</w:t>
      </w: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32047A">
        <w:rPr>
          <w:sz w:val="28"/>
          <w:szCs w:val="28"/>
        </w:rPr>
        <w:t>Николаевского</w:t>
      </w:r>
      <w:r w:rsidR="000F7465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 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A83D8B" w:rsidRPr="00F91F18" w:rsidRDefault="00275691" w:rsidP="00A83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3D3">
        <w:rPr>
          <w:sz w:val="28"/>
          <w:szCs w:val="28"/>
        </w:rPr>
        <w:t xml:space="preserve">Бюджетный прогноз разработан на основе прогноза </w:t>
      </w:r>
      <w:r w:rsidRPr="00C413D3">
        <w:rPr>
          <w:spacing w:val="-2"/>
          <w:sz w:val="28"/>
          <w:szCs w:val="28"/>
        </w:rPr>
        <w:t>социально-экономического развити</w:t>
      </w:r>
      <w:r w:rsidR="00F46B19" w:rsidRPr="00C413D3">
        <w:rPr>
          <w:spacing w:val="-2"/>
          <w:sz w:val="28"/>
          <w:szCs w:val="28"/>
        </w:rPr>
        <w:t xml:space="preserve">я </w:t>
      </w:r>
      <w:r w:rsidR="0032047A">
        <w:rPr>
          <w:spacing w:val="-2"/>
          <w:sz w:val="28"/>
          <w:szCs w:val="28"/>
        </w:rPr>
        <w:t>Николаевского</w:t>
      </w:r>
      <w:r w:rsidR="000F7465">
        <w:rPr>
          <w:spacing w:val="-2"/>
          <w:sz w:val="28"/>
          <w:szCs w:val="28"/>
        </w:rPr>
        <w:t xml:space="preserve"> сельского поселения</w:t>
      </w:r>
      <w:r w:rsidR="00F46B19" w:rsidRPr="00C413D3">
        <w:rPr>
          <w:spacing w:val="-2"/>
          <w:sz w:val="28"/>
          <w:szCs w:val="28"/>
        </w:rPr>
        <w:t xml:space="preserve"> на период </w:t>
      </w:r>
      <w:r w:rsidRPr="00C413D3">
        <w:rPr>
          <w:spacing w:val="-2"/>
          <w:sz w:val="28"/>
          <w:szCs w:val="28"/>
        </w:rPr>
        <w:t>до 203</w:t>
      </w:r>
      <w:r w:rsidR="00CE593D">
        <w:rPr>
          <w:spacing w:val="-2"/>
          <w:sz w:val="28"/>
          <w:szCs w:val="28"/>
        </w:rPr>
        <w:t>0</w:t>
      </w:r>
      <w:r w:rsidRPr="00C413D3">
        <w:rPr>
          <w:spacing w:val="-2"/>
          <w:sz w:val="28"/>
          <w:szCs w:val="28"/>
        </w:rPr>
        <w:t xml:space="preserve"> года,</w:t>
      </w:r>
      <w:r w:rsidRPr="00C413D3">
        <w:rPr>
          <w:sz w:val="28"/>
          <w:szCs w:val="28"/>
        </w:rPr>
        <w:t xml:space="preserve"> </w:t>
      </w:r>
      <w:r w:rsidRPr="00C413D3">
        <w:rPr>
          <w:spacing w:val="-2"/>
          <w:sz w:val="28"/>
          <w:szCs w:val="28"/>
        </w:rPr>
        <w:t xml:space="preserve">утвержденного </w:t>
      </w:r>
      <w:r w:rsidR="00CE593D" w:rsidRPr="00B42D98">
        <w:rPr>
          <w:sz w:val="28"/>
          <w:szCs w:val="28"/>
        </w:rPr>
        <w:t>Постановлением Администрации</w:t>
      </w:r>
      <w:r w:rsidR="0032047A">
        <w:rPr>
          <w:sz w:val="28"/>
          <w:szCs w:val="28"/>
        </w:rPr>
        <w:t xml:space="preserve"> Николаевского</w:t>
      </w:r>
      <w:r w:rsidR="000F7465">
        <w:rPr>
          <w:sz w:val="28"/>
          <w:szCs w:val="28"/>
        </w:rPr>
        <w:t xml:space="preserve"> сельского поселения</w:t>
      </w:r>
      <w:r w:rsidR="00CE593D" w:rsidRPr="00B42D98">
        <w:rPr>
          <w:sz w:val="28"/>
          <w:szCs w:val="28"/>
        </w:rPr>
        <w:t xml:space="preserve"> </w:t>
      </w:r>
      <w:r w:rsidR="00CE593D" w:rsidRPr="001E64CB">
        <w:rPr>
          <w:sz w:val="28"/>
          <w:szCs w:val="28"/>
        </w:rPr>
        <w:t>от </w:t>
      </w:r>
      <w:r w:rsidR="000F7465" w:rsidRPr="001E64CB">
        <w:rPr>
          <w:sz w:val="28"/>
          <w:szCs w:val="28"/>
        </w:rPr>
        <w:t>0</w:t>
      </w:r>
      <w:r w:rsidR="001E64CB" w:rsidRPr="001E64CB">
        <w:rPr>
          <w:sz w:val="28"/>
          <w:szCs w:val="28"/>
        </w:rPr>
        <w:t>2</w:t>
      </w:r>
      <w:r w:rsidR="00CE593D" w:rsidRPr="001E64CB">
        <w:rPr>
          <w:sz w:val="28"/>
          <w:szCs w:val="28"/>
        </w:rPr>
        <w:t>.0</w:t>
      </w:r>
      <w:r w:rsidR="000F7465" w:rsidRPr="001E64CB">
        <w:rPr>
          <w:sz w:val="28"/>
          <w:szCs w:val="28"/>
        </w:rPr>
        <w:t>9</w:t>
      </w:r>
      <w:r w:rsidR="00CE593D" w:rsidRPr="001E64CB">
        <w:rPr>
          <w:sz w:val="28"/>
          <w:szCs w:val="28"/>
        </w:rPr>
        <w:t>.20</w:t>
      </w:r>
      <w:r w:rsidR="000F7465" w:rsidRPr="001E64CB">
        <w:rPr>
          <w:sz w:val="28"/>
          <w:szCs w:val="28"/>
        </w:rPr>
        <w:t>22</w:t>
      </w:r>
      <w:r w:rsidR="00CE593D" w:rsidRPr="001E64CB">
        <w:rPr>
          <w:sz w:val="28"/>
          <w:szCs w:val="28"/>
        </w:rPr>
        <w:t xml:space="preserve"> № </w:t>
      </w:r>
      <w:r w:rsidR="000F7465" w:rsidRPr="001E64CB">
        <w:rPr>
          <w:sz w:val="28"/>
          <w:szCs w:val="28"/>
        </w:rPr>
        <w:t>78.</w:t>
      </w:r>
      <w:r w:rsidR="001E64CB" w:rsidRPr="001E64CB">
        <w:rPr>
          <w:sz w:val="28"/>
          <w:szCs w:val="28"/>
        </w:rPr>
        <w:t>12/80</w:t>
      </w:r>
      <w:r w:rsidR="000F7465" w:rsidRPr="001E64CB">
        <w:rPr>
          <w:sz w:val="28"/>
          <w:szCs w:val="28"/>
        </w:rPr>
        <w:t>-П</w:t>
      </w:r>
      <w:r w:rsidR="0032047A" w:rsidRPr="001E64CB">
        <w:rPr>
          <w:sz w:val="28"/>
          <w:szCs w:val="28"/>
        </w:rPr>
        <w:t xml:space="preserve"> «</w:t>
      </w:r>
      <w:r w:rsidR="0032047A">
        <w:rPr>
          <w:sz w:val="28"/>
          <w:szCs w:val="28"/>
        </w:rPr>
        <w:t xml:space="preserve">О </w:t>
      </w:r>
      <w:r w:rsidR="00CE593D" w:rsidRPr="00B42D98">
        <w:rPr>
          <w:sz w:val="28"/>
          <w:szCs w:val="28"/>
        </w:rPr>
        <w:t xml:space="preserve">прогнозе социально-экономического развития </w:t>
      </w:r>
      <w:r w:rsidR="0032047A">
        <w:rPr>
          <w:sz w:val="28"/>
          <w:szCs w:val="28"/>
        </w:rPr>
        <w:t>Николаевского</w:t>
      </w:r>
      <w:r w:rsidR="00A71001">
        <w:rPr>
          <w:sz w:val="28"/>
          <w:szCs w:val="28"/>
        </w:rPr>
        <w:t xml:space="preserve"> сельского поселения</w:t>
      </w:r>
      <w:r w:rsidR="00CE593D" w:rsidRPr="00B42D98">
        <w:rPr>
          <w:sz w:val="28"/>
          <w:szCs w:val="28"/>
        </w:rPr>
        <w:t xml:space="preserve"> на </w:t>
      </w:r>
      <w:r w:rsidR="00A71001">
        <w:rPr>
          <w:sz w:val="28"/>
          <w:szCs w:val="28"/>
        </w:rPr>
        <w:t>2023-2025</w:t>
      </w:r>
      <w:r w:rsidR="00CE593D" w:rsidRPr="00B42D98">
        <w:rPr>
          <w:sz w:val="28"/>
          <w:szCs w:val="28"/>
        </w:rPr>
        <w:t xml:space="preserve"> год</w:t>
      </w:r>
      <w:r w:rsidR="00A71001">
        <w:rPr>
          <w:sz w:val="28"/>
          <w:szCs w:val="28"/>
        </w:rPr>
        <w:t>ы</w:t>
      </w:r>
      <w:r w:rsidR="00CE593D" w:rsidRPr="00B42D98">
        <w:rPr>
          <w:sz w:val="28"/>
          <w:szCs w:val="28"/>
        </w:rPr>
        <w:t>»</w:t>
      </w:r>
      <w:r w:rsidR="00A83D8B" w:rsidRPr="00F91F18">
        <w:rPr>
          <w:sz w:val="28"/>
          <w:szCs w:val="28"/>
        </w:rPr>
        <w:t>.</w:t>
      </w:r>
    </w:p>
    <w:p w:rsidR="00275691" w:rsidRPr="00F91F18" w:rsidRDefault="00275691" w:rsidP="00A83D8B">
      <w:pPr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32047A">
        <w:rPr>
          <w:spacing w:val="-2"/>
          <w:sz w:val="28"/>
          <w:szCs w:val="28"/>
        </w:rPr>
        <w:t>Николаевского</w:t>
      </w:r>
      <w:r w:rsidR="00A71001"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F7465" w:rsidRPr="00F46B19" w:rsidRDefault="00275691" w:rsidP="00A71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32047A">
        <w:rPr>
          <w:sz w:val="28"/>
          <w:szCs w:val="28"/>
        </w:rPr>
        <w:t>Николаевского</w:t>
      </w:r>
      <w:r w:rsidR="00A71001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будет направлена на обеспечение решения приоритетных задач социально-экономического развития </w:t>
      </w:r>
      <w:r w:rsidR="0032047A">
        <w:rPr>
          <w:sz w:val="28"/>
          <w:szCs w:val="28"/>
        </w:rPr>
        <w:t>Николаевского</w:t>
      </w:r>
      <w:r w:rsidR="00A71001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986419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Собственные налоговые и неналоговые доходы бюджета</w:t>
      </w:r>
      <w:r w:rsidR="000B32CA">
        <w:rPr>
          <w:sz w:val="28"/>
          <w:szCs w:val="28"/>
        </w:rPr>
        <w:t xml:space="preserve"> Николаевского</w:t>
      </w:r>
      <w:r w:rsidR="00EF2C85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Pr="00F91F18">
        <w:rPr>
          <w:sz w:val="28"/>
          <w:szCs w:val="28"/>
        </w:rPr>
        <w:t xml:space="preserve"> к 203</w:t>
      </w:r>
      <w:r w:rsidR="00C413D3" w:rsidRPr="00F91F18">
        <w:rPr>
          <w:sz w:val="28"/>
          <w:szCs w:val="28"/>
        </w:rPr>
        <w:t>0 году увеличатся в 1</w:t>
      </w:r>
      <w:r w:rsidRPr="00F91F18">
        <w:rPr>
          <w:sz w:val="28"/>
          <w:szCs w:val="28"/>
        </w:rPr>
        <w:t>,2 раза к уровню 2023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 xml:space="preserve">года. </w:t>
      </w:r>
    </w:p>
    <w:p w:rsidR="00275691" w:rsidRPr="00B10A00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0A00">
        <w:rPr>
          <w:sz w:val="28"/>
          <w:szCs w:val="28"/>
        </w:rPr>
        <w:t>За период 2010 –</w:t>
      </w:r>
      <w:r w:rsidR="00275691" w:rsidRPr="00B10A00">
        <w:rPr>
          <w:sz w:val="28"/>
          <w:szCs w:val="28"/>
        </w:rPr>
        <w:t xml:space="preserve"> 2021 годов динамика налоговых и неналоговых доходов наглядно демонстрирует ежегодное увеличение доходной части бюджета </w:t>
      </w:r>
      <w:r w:rsidR="000B32CA">
        <w:rPr>
          <w:sz w:val="28"/>
          <w:szCs w:val="28"/>
        </w:rPr>
        <w:t>Николаевского</w:t>
      </w:r>
      <w:r w:rsidR="00B10A00" w:rsidRPr="00B10A00">
        <w:rPr>
          <w:sz w:val="28"/>
          <w:szCs w:val="28"/>
        </w:rPr>
        <w:t xml:space="preserve"> сельского поселения </w:t>
      </w:r>
      <w:r w:rsidR="003F5A3B" w:rsidRPr="00B10A00">
        <w:rPr>
          <w:sz w:val="28"/>
          <w:szCs w:val="28"/>
        </w:rPr>
        <w:t>Константиновского района</w:t>
      </w:r>
      <w:r w:rsidR="00275691" w:rsidRPr="00B10A00">
        <w:rPr>
          <w:sz w:val="28"/>
          <w:szCs w:val="28"/>
        </w:rPr>
        <w:t xml:space="preserve"> с ростом на </w:t>
      </w:r>
      <w:r w:rsidR="00986419">
        <w:rPr>
          <w:sz w:val="28"/>
          <w:szCs w:val="28"/>
        </w:rPr>
        <w:t>1,12</w:t>
      </w:r>
      <w:r w:rsidR="00275691" w:rsidRPr="00B10A00">
        <w:rPr>
          <w:sz w:val="28"/>
          <w:szCs w:val="28"/>
        </w:rPr>
        <w:t xml:space="preserve"> процента к фактическим поступлениям 2010 года.</w:t>
      </w:r>
    </w:p>
    <w:p w:rsidR="0031777B" w:rsidRDefault="0031777B" w:rsidP="0031777B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65513D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 w:val="28"/>
          <w:szCs w:val="28"/>
        </w:rPr>
        <w:t xml:space="preserve"> налоговой политики сельского поселения.</w:t>
      </w:r>
    </w:p>
    <w:p w:rsidR="0031777B" w:rsidRPr="00950C4F" w:rsidRDefault="0031777B" w:rsidP="00317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прогноза социально-экономического развития </w:t>
      </w:r>
      <w:r w:rsidR="00276BA5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на период до 203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0C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Pr="0059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6BA5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0F50">
        <w:rPr>
          <w:rFonts w:ascii="Times New Roman" w:hAnsi="Times New Roman" w:cs="Times New Roman"/>
          <w:sz w:val="28"/>
          <w:szCs w:val="28"/>
        </w:rPr>
        <w:t xml:space="preserve"> от </w:t>
      </w:r>
      <w:r w:rsidRPr="00276BA5">
        <w:rPr>
          <w:rFonts w:ascii="Times New Roman" w:hAnsi="Times New Roman" w:cs="Times New Roman"/>
          <w:sz w:val="28"/>
          <w:szCs w:val="28"/>
        </w:rPr>
        <w:t>0</w:t>
      </w:r>
      <w:r w:rsidR="00276BA5" w:rsidRPr="00276BA5">
        <w:rPr>
          <w:rFonts w:ascii="Times New Roman" w:hAnsi="Times New Roman" w:cs="Times New Roman"/>
          <w:sz w:val="28"/>
          <w:szCs w:val="28"/>
        </w:rPr>
        <w:t>2</w:t>
      </w:r>
      <w:r w:rsidRPr="00276BA5">
        <w:rPr>
          <w:rFonts w:ascii="Times New Roman" w:hAnsi="Times New Roman" w:cs="Times New Roman"/>
          <w:sz w:val="28"/>
          <w:szCs w:val="28"/>
        </w:rPr>
        <w:t>.0</w:t>
      </w:r>
      <w:r w:rsidR="009E7347" w:rsidRPr="00276BA5">
        <w:rPr>
          <w:rFonts w:ascii="Times New Roman" w:hAnsi="Times New Roman" w:cs="Times New Roman"/>
          <w:sz w:val="28"/>
          <w:szCs w:val="28"/>
        </w:rPr>
        <w:t>9</w:t>
      </w:r>
      <w:r w:rsidRPr="00276BA5">
        <w:rPr>
          <w:rFonts w:ascii="Times New Roman" w:hAnsi="Times New Roman" w:cs="Times New Roman"/>
          <w:sz w:val="28"/>
          <w:szCs w:val="28"/>
        </w:rPr>
        <w:t xml:space="preserve">.2022 № </w:t>
      </w:r>
      <w:r w:rsidR="009E7347" w:rsidRPr="00276BA5">
        <w:rPr>
          <w:rFonts w:ascii="Times New Roman" w:hAnsi="Times New Roman" w:cs="Times New Roman"/>
          <w:sz w:val="28"/>
          <w:szCs w:val="28"/>
        </w:rPr>
        <w:t>78.</w:t>
      </w:r>
      <w:r w:rsidR="00276BA5" w:rsidRPr="00276BA5">
        <w:rPr>
          <w:rFonts w:ascii="Times New Roman" w:hAnsi="Times New Roman" w:cs="Times New Roman"/>
          <w:sz w:val="28"/>
          <w:szCs w:val="28"/>
        </w:rPr>
        <w:t>12 /80</w:t>
      </w:r>
      <w:r w:rsidR="009E7347" w:rsidRPr="00276BA5">
        <w:rPr>
          <w:rFonts w:ascii="Times New Roman" w:hAnsi="Times New Roman" w:cs="Times New Roman"/>
          <w:sz w:val="28"/>
          <w:szCs w:val="28"/>
        </w:rPr>
        <w:t>-П</w:t>
      </w:r>
      <w:r w:rsidRPr="00276B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F91F18">
        <w:rPr>
          <w:spacing w:val="-2"/>
          <w:sz w:val="28"/>
          <w:szCs w:val="28"/>
        </w:rPr>
        <w:lastRenderedPageBreak/>
        <w:t>факторов на социально-экономическое развитие Российской Федерации в целом.</w:t>
      </w:r>
      <w:r w:rsidRPr="00F91F18">
        <w:rPr>
          <w:sz w:val="28"/>
          <w:szCs w:val="28"/>
        </w:rPr>
        <w:t xml:space="preserve"> 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F91F18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F91F18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4603E8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</w:t>
      </w:r>
      <w:r w:rsidR="001240A7">
        <w:rPr>
          <w:sz w:val="28"/>
          <w:szCs w:val="28"/>
        </w:rPr>
        <w:t xml:space="preserve">решением Собрания депутатов </w:t>
      </w:r>
      <w:r w:rsidR="00717552">
        <w:rPr>
          <w:sz w:val="28"/>
          <w:szCs w:val="28"/>
        </w:rPr>
        <w:t>Николаевского</w:t>
      </w:r>
      <w:r w:rsidR="009E7347">
        <w:rPr>
          <w:sz w:val="28"/>
          <w:szCs w:val="28"/>
        </w:rPr>
        <w:t xml:space="preserve"> сельского поселения</w:t>
      </w:r>
      <w:r w:rsidR="001240A7">
        <w:rPr>
          <w:sz w:val="28"/>
          <w:szCs w:val="28"/>
        </w:rPr>
        <w:t xml:space="preserve"> от </w:t>
      </w:r>
      <w:r w:rsidR="001240A7" w:rsidRPr="005A12A6">
        <w:rPr>
          <w:sz w:val="28"/>
          <w:szCs w:val="28"/>
        </w:rPr>
        <w:t>2</w:t>
      </w:r>
      <w:r w:rsidR="009E7347">
        <w:rPr>
          <w:sz w:val="28"/>
          <w:szCs w:val="28"/>
        </w:rPr>
        <w:t>8</w:t>
      </w:r>
      <w:r w:rsidR="001240A7" w:rsidRPr="005A12A6">
        <w:rPr>
          <w:sz w:val="28"/>
          <w:szCs w:val="28"/>
        </w:rPr>
        <w:t>.12.2021 № 1</w:t>
      </w:r>
      <w:r w:rsidR="00717552">
        <w:rPr>
          <w:sz w:val="28"/>
          <w:szCs w:val="28"/>
        </w:rPr>
        <w:t>9</w:t>
      </w:r>
      <w:r w:rsidR="001240A7"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>«О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 w:rsidR="00717552">
        <w:rPr>
          <w:sz w:val="28"/>
          <w:szCs w:val="28"/>
        </w:rPr>
        <w:t>Николаевского</w:t>
      </w:r>
      <w:r w:rsidR="00445BFB">
        <w:rPr>
          <w:sz w:val="28"/>
          <w:szCs w:val="28"/>
        </w:rPr>
        <w:t xml:space="preserve"> </w:t>
      </w:r>
      <w:r w:rsidR="009E7347">
        <w:rPr>
          <w:sz w:val="28"/>
          <w:szCs w:val="28"/>
        </w:rPr>
        <w:t xml:space="preserve">сельского поселения </w:t>
      </w:r>
      <w:r w:rsidR="001240A7"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2022 год и на плановый период 2023 и 2024 годов».</w:t>
      </w:r>
    </w:p>
    <w:p w:rsidR="00275691" w:rsidRPr="00275691" w:rsidRDefault="00AC5CFA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2025 года</w:t>
      </w:r>
      <w:r w:rsidR="00275691" w:rsidRPr="00275691">
        <w:rPr>
          <w:sz w:val="28"/>
          <w:szCs w:val="28"/>
        </w:rPr>
        <w:t xml:space="preserve"> расчет безвозм</w:t>
      </w:r>
      <w:r w:rsidR="005A15FC">
        <w:rPr>
          <w:sz w:val="28"/>
          <w:szCs w:val="28"/>
        </w:rPr>
        <w:t>ездных поступлений осуществлен</w:t>
      </w:r>
      <w:proofErr w:type="gramEnd"/>
      <w:r w:rsidR="005A15FC">
        <w:rPr>
          <w:sz w:val="28"/>
          <w:szCs w:val="28"/>
        </w:rPr>
        <w:t xml:space="preserve"> </w:t>
      </w:r>
      <w:r w:rsidR="00275691" w:rsidRPr="00275691">
        <w:rPr>
          <w:sz w:val="28"/>
          <w:szCs w:val="28"/>
        </w:rPr>
        <w:t>с</w:t>
      </w:r>
      <w:r w:rsidR="005A15FC">
        <w:rPr>
          <w:sz w:val="28"/>
          <w:szCs w:val="28"/>
        </w:rPr>
        <w:t> </w:t>
      </w:r>
      <w:r w:rsidR="00275691" w:rsidRPr="00275691">
        <w:rPr>
          <w:sz w:val="28"/>
          <w:szCs w:val="28"/>
        </w:rPr>
        <w:t xml:space="preserve">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год,  </w:t>
      </w: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Целевые трансферты с 2025 года по 2030 год учтены на уровне 2024 года. 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</w:t>
      </w:r>
      <w:r w:rsidR="00A7746D">
        <w:rPr>
          <w:sz w:val="28"/>
          <w:szCs w:val="28"/>
        </w:rPr>
        <w:t>030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</w:t>
      </w:r>
      <w:r w:rsidRPr="00A83D8B">
        <w:rPr>
          <w:sz w:val="28"/>
          <w:szCs w:val="28"/>
        </w:rPr>
        <w:t>доходов и запланированных источников покрытия дефицита.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1240A7">
        <w:rPr>
          <w:sz w:val="28"/>
          <w:szCs w:val="28"/>
        </w:rPr>
        <w:t xml:space="preserve"> </w:t>
      </w:r>
      <w:r w:rsidR="00717552">
        <w:rPr>
          <w:sz w:val="28"/>
          <w:szCs w:val="28"/>
        </w:rPr>
        <w:t>Николаевского</w:t>
      </w:r>
      <w:r w:rsidR="00A7746D">
        <w:rPr>
          <w:sz w:val="28"/>
          <w:szCs w:val="28"/>
        </w:rPr>
        <w:t xml:space="preserve"> сельского поселения </w:t>
      </w:r>
      <w:r w:rsidR="001240A7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="001240A7">
        <w:rPr>
          <w:sz w:val="28"/>
          <w:szCs w:val="28"/>
        </w:rPr>
        <w:t>областного</w:t>
      </w:r>
      <w:r w:rsidRPr="00275691">
        <w:rPr>
          <w:sz w:val="28"/>
          <w:szCs w:val="28"/>
        </w:rPr>
        <w:t xml:space="preserve">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</w:t>
      </w:r>
      <w:proofErr w:type="gramEnd"/>
      <w:r w:rsidRPr="00275691">
        <w:rPr>
          <w:sz w:val="28"/>
          <w:szCs w:val="28"/>
        </w:rPr>
        <w:t xml:space="preserve"> </w:t>
      </w:r>
      <w:proofErr w:type="gramStart"/>
      <w:r w:rsidRPr="00275691">
        <w:rPr>
          <w:sz w:val="28"/>
          <w:szCs w:val="28"/>
        </w:rPr>
        <w:t>периоде</w:t>
      </w:r>
      <w:proofErr w:type="gramEnd"/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 w:rsidR="001240A7">
        <w:rPr>
          <w:spacing w:val="-6"/>
          <w:sz w:val="28"/>
          <w:szCs w:val="28"/>
        </w:rPr>
        <w:t>р</w:t>
      </w:r>
      <w:r w:rsidR="001240A7">
        <w:rPr>
          <w:sz w:val="28"/>
          <w:szCs w:val="28"/>
        </w:rPr>
        <w:t xml:space="preserve">ешением Собрания депутатов </w:t>
      </w:r>
      <w:r w:rsidR="00717552">
        <w:rPr>
          <w:sz w:val="28"/>
          <w:szCs w:val="28"/>
        </w:rPr>
        <w:t>Николаевского</w:t>
      </w:r>
      <w:r w:rsidR="00A7746D">
        <w:rPr>
          <w:sz w:val="28"/>
          <w:szCs w:val="28"/>
        </w:rPr>
        <w:t xml:space="preserve"> сельского поселения</w:t>
      </w:r>
      <w:r w:rsidR="001240A7">
        <w:rPr>
          <w:sz w:val="28"/>
          <w:szCs w:val="28"/>
        </w:rPr>
        <w:t xml:space="preserve"> от 2</w:t>
      </w:r>
      <w:r w:rsidR="00A7746D">
        <w:rPr>
          <w:sz w:val="28"/>
          <w:szCs w:val="28"/>
        </w:rPr>
        <w:t>5</w:t>
      </w:r>
      <w:r w:rsidR="001240A7">
        <w:rPr>
          <w:sz w:val="28"/>
          <w:szCs w:val="28"/>
        </w:rPr>
        <w:t xml:space="preserve">.12.2015 № </w:t>
      </w:r>
      <w:r w:rsidR="00A7746D">
        <w:rPr>
          <w:sz w:val="28"/>
          <w:szCs w:val="28"/>
        </w:rPr>
        <w:t>35</w:t>
      </w:r>
      <w:r w:rsidR="001240A7">
        <w:rPr>
          <w:sz w:val="28"/>
          <w:szCs w:val="28"/>
        </w:rPr>
        <w:t xml:space="preserve"> «О бюджетном процессе в </w:t>
      </w:r>
      <w:r w:rsidR="00717552">
        <w:rPr>
          <w:sz w:val="28"/>
          <w:szCs w:val="28"/>
        </w:rPr>
        <w:t>Николаевском</w:t>
      </w:r>
      <w:r w:rsidR="00A7746D">
        <w:rPr>
          <w:sz w:val="28"/>
          <w:szCs w:val="28"/>
        </w:rPr>
        <w:t xml:space="preserve"> сельском поселении</w:t>
      </w:r>
      <w:r w:rsidR="001240A7">
        <w:rPr>
          <w:sz w:val="28"/>
          <w:szCs w:val="28"/>
        </w:rPr>
        <w:t xml:space="preserve"> в новой редакции» </w:t>
      </w:r>
      <w:r w:rsidRPr="00960321">
        <w:rPr>
          <w:spacing w:val="-2"/>
          <w:sz w:val="28"/>
          <w:szCs w:val="28"/>
        </w:rPr>
        <w:t xml:space="preserve">бюджет </w:t>
      </w:r>
      <w:r w:rsidR="00717552">
        <w:rPr>
          <w:spacing w:val="-2"/>
          <w:sz w:val="28"/>
          <w:szCs w:val="28"/>
        </w:rPr>
        <w:t>Николаевского</w:t>
      </w:r>
      <w:r w:rsidR="00A7746D">
        <w:rPr>
          <w:spacing w:val="-2"/>
          <w:sz w:val="28"/>
          <w:szCs w:val="28"/>
        </w:rPr>
        <w:t xml:space="preserve"> сельского поселения </w:t>
      </w:r>
      <w:r w:rsidR="00D00F71">
        <w:rPr>
          <w:spacing w:val="-2"/>
          <w:sz w:val="28"/>
          <w:szCs w:val="28"/>
        </w:rPr>
        <w:t xml:space="preserve">Константиновского района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 w:rsidR="00D00F71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717552">
        <w:rPr>
          <w:sz w:val="28"/>
          <w:szCs w:val="28"/>
        </w:rPr>
        <w:t>Николаевского</w:t>
      </w:r>
      <w:r w:rsidR="00A7746D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 w:rsidR="00D00F71">
        <w:rPr>
          <w:sz w:val="28"/>
          <w:szCs w:val="28"/>
        </w:rPr>
        <w:t xml:space="preserve"> </w:t>
      </w:r>
      <w:r w:rsidR="00717552">
        <w:rPr>
          <w:sz w:val="28"/>
          <w:szCs w:val="28"/>
        </w:rPr>
        <w:t>Николаевского</w:t>
      </w:r>
      <w:r w:rsidR="00A7746D">
        <w:rPr>
          <w:sz w:val="28"/>
          <w:szCs w:val="28"/>
        </w:rPr>
        <w:t xml:space="preserve"> сельского поселения </w:t>
      </w:r>
      <w:r w:rsidR="00D00F71">
        <w:rPr>
          <w:sz w:val="28"/>
          <w:szCs w:val="28"/>
        </w:rPr>
        <w:t xml:space="preserve">Константиновского </w:t>
      </w:r>
      <w:r w:rsidR="00D00F71" w:rsidRPr="005E792B">
        <w:rPr>
          <w:sz w:val="28"/>
          <w:szCs w:val="28"/>
        </w:rPr>
        <w:t>района</w:t>
      </w:r>
      <w:r w:rsidRPr="005E792B">
        <w:rPr>
          <w:sz w:val="28"/>
          <w:szCs w:val="28"/>
        </w:rPr>
        <w:t>, формируемых</w:t>
      </w:r>
      <w:r w:rsidRPr="00275691">
        <w:rPr>
          <w:sz w:val="28"/>
          <w:szCs w:val="28"/>
        </w:rPr>
        <w:t xml:space="preserve"> в рамках </w:t>
      </w:r>
      <w:r w:rsidR="00D00F71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 xml:space="preserve">программ </w:t>
      </w:r>
      <w:r w:rsidR="00717552">
        <w:rPr>
          <w:sz w:val="28"/>
          <w:szCs w:val="28"/>
        </w:rPr>
        <w:t>Николаевского</w:t>
      </w:r>
      <w:r w:rsidR="00A7746D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C008A3">
        <w:rPr>
          <w:sz w:val="28"/>
          <w:szCs w:val="28"/>
        </w:rPr>
        <w:t xml:space="preserve"> </w:t>
      </w:r>
      <w:r w:rsidR="00717552">
        <w:rPr>
          <w:sz w:val="28"/>
          <w:szCs w:val="28"/>
        </w:rPr>
        <w:t xml:space="preserve">Николаевского </w:t>
      </w:r>
      <w:r w:rsidR="00A7746D">
        <w:rPr>
          <w:sz w:val="28"/>
          <w:szCs w:val="28"/>
        </w:rPr>
        <w:t xml:space="preserve">сельского поселения </w:t>
      </w:r>
      <w:r w:rsidR="00C008A3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.</w:t>
      </w: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C67FE0" w:rsidRDefault="00C67FE0" w:rsidP="00A7746D">
      <w:pPr>
        <w:suppressAutoHyphens/>
        <w:jc w:val="center"/>
        <w:rPr>
          <w:sz w:val="28"/>
          <w:szCs w:val="28"/>
        </w:rPr>
      </w:pPr>
    </w:p>
    <w:p w:rsidR="00C67FE0" w:rsidRDefault="00C67FE0" w:rsidP="00A7746D">
      <w:pPr>
        <w:suppressAutoHyphens/>
        <w:jc w:val="center"/>
        <w:rPr>
          <w:sz w:val="28"/>
          <w:szCs w:val="28"/>
        </w:rPr>
      </w:pPr>
    </w:p>
    <w:p w:rsidR="00A7746D" w:rsidRPr="002B1BA4" w:rsidRDefault="00A7746D" w:rsidP="00A7746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lastRenderedPageBreak/>
        <w:t>Основные подходы в части</w:t>
      </w:r>
    </w:p>
    <w:p w:rsidR="00A7746D" w:rsidRPr="002B1BA4" w:rsidRDefault="00A7746D" w:rsidP="00A7746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A7746D" w:rsidRPr="002B1BA4" w:rsidRDefault="00A7746D" w:rsidP="00A7746D">
      <w:pPr>
        <w:suppressAutoHyphens/>
        <w:jc w:val="both"/>
        <w:rPr>
          <w:sz w:val="28"/>
          <w:szCs w:val="28"/>
        </w:rPr>
      </w:pPr>
    </w:p>
    <w:p w:rsidR="00A7746D" w:rsidRPr="002B1BA4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 w:rsidR="00717552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A7746D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бюджетов.</w:t>
      </w:r>
    </w:p>
    <w:p w:rsidR="00A7746D" w:rsidRPr="002B1BA4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органов местного самоуправления при расходовании бюджетных средств.</w:t>
      </w: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F377B8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CB3551">
        <w:rPr>
          <w:rFonts w:ascii="Times New Roman" w:hAnsi="Times New Roman" w:cs="Times New Roman"/>
          <w:sz w:val="28"/>
          <w:szCs w:val="28"/>
        </w:rPr>
        <w:t>поселению</w:t>
      </w:r>
      <w:r w:rsidRPr="00F377B8">
        <w:rPr>
          <w:rFonts w:ascii="Times New Roman" w:hAnsi="Times New Roman" w:cs="Times New Roman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>Основной целью долговой политики</w:t>
      </w:r>
      <w:r w:rsidR="00717552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CB35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 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</w:t>
      </w:r>
      <w:r w:rsidR="00717552">
        <w:rPr>
          <w:rFonts w:ascii="Times New Roman" w:hAnsi="Times New Roman" w:cs="Times New Roman"/>
          <w:sz w:val="28"/>
          <w:szCs w:val="28"/>
        </w:rPr>
        <w:t>Николаевского</w:t>
      </w:r>
      <w:r w:rsidR="00CB35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77B8">
        <w:rPr>
          <w:rFonts w:ascii="Times New Roman" w:hAnsi="Times New Roman" w:cs="Times New Roman"/>
          <w:sz w:val="28"/>
          <w:szCs w:val="28"/>
        </w:rPr>
        <w:t>Константиновского района,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7B8">
        <w:rPr>
          <w:rFonts w:ascii="Times New Roman" w:hAnsi="Times New Roman" w:cs="Times New Roman"/>
          <w:sz w:val="28"/>
          <w:szCs w:val="28"/>
        </w:rPr>
        <w:t xml:space="preserve">-2030 годах кредитные ресурсы </w:t>
      </w:r>
      <w:proofErr w:type="gramStart"/>
      <w:r w:rsidRPr="00F377B8">
        <w:rPr>
          <w:rFonts w:ascii="Times New Roman" w:hAnsi="Times New Roman" w:cs="Times New Roman"/>
          <w:sz w:val="28"/>
          <w:szCs w:val="28"/>
        </w:rPr>
        <w:t>привлекать</w:t>
      </w:r>
      <w:proofErr w:type="gramEnd"/>
      <w:r w:rsidRPr="00F377B8">
        <w:rPr>
          <w:rFonts w:ascii="Times New Roman" w:hAnsi="Times New Roman" w:cs="Times New Roman"/>
          <w:sz w:val="28"/>
          <w:szCs w:val="28"/>
        </w:rPr>
        <w:t xml:space="preserve"> не планируется.  </w:t>
      </w:r>
    </w:p>
    <w:p w:rsidR="00F377B8" w:rsidRDefault="00F377B8" w:rsidP="00F377B8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377B8" w:rsidRPr="00275691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313F9D" w:rsidRDefault="00313F9D" w:rsidP="00313F9D">
      <w:pPr>
        <w:rPr>
          <w:sz w:val="28"/>
        </w:rPr>
      </w:pPr>
    </w:p>
    <w:p w:rsidR="00313F9D" w:rsidRDefault="00313F9D" w:rsidP="00313F9D">
      <w:pPr>
        <w:rPr>
          <w:sz w:val="28"/>
        </w:rPr>
      </w:pPr>
    </w:p>
    <w:sectPr w:rsidR="00313F9D" w:rsidSect="005A15FC">
      <w:headerReference w:type="default" r:id="rId10"/>
      <w:footerReference w:type="even" r:id="rId11"/>
      <w:footerReference w:type="default" r:id="rId12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2C" w:rsidRDefault="0050202C">
      <w:r>
        <w:separator/>
      </w:r>
    </w:p>
  </w:endnote>
  <w:endnote w:type="continuationSeparator" w:id="0">
    <w:p w:rsidR="0050202C" w:rsidRDefault="0050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D6" w:rsidRDefault="0088611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A40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40D6" w:rsidRDefault="000A40D6">
    <w:pPr>
      <w:pStyle w:val="a7"/>
      <w:ind w:right="360"/>
    </w:pPr>
  </w:p>
  <w:p w:rsidR="000A40D6" w:rsidRDefault="000A40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D6" w:rsidRPr="00E04248" w:rsidRDefault="000A40D6" w:rsidP="00E0424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2C" w:rsidRDefault="0050202C">
      <w:r>
        <w:separator/>
      </w:r>
    </w:p>
  </w:footnote>
  <w:footnote w:type="continuationSeparator" w:id="0">
    <w:p w:rsidR="0050202C" w:rsidRDefault="00502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13"/>
      <w:docPartObj>
        <w:docPartGallery w:val="Page Numbers (Top of Page)"/>
        <w:docPartUnique/>
      </w:docPartObj>
    </w:sdtPr>
    <w:sdtContent>
      <w:p w:rsidR="000A40D6" w:rsidRDefault="0088611E">
        <w:pPr>
          <w:pStyle w:val="a9"/>
          <w:jc w:val="center"/>
        </w:pPr>
        <w:fldSimple w:instr=" PAGE   \* MERGEFORMAT ">
          <w:r w:rsidR="00291012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0A40D6" w:rsidRDefault="0088611E" w:rsidP="005A15FC">
        <w:pPr>
          <w:pStyle w:val="a9"/>
          <w:jc w:val="center"/>
        </w:pPr>
        <w:fldSimple w:instr="PAGE   \* MERGEFORMAT">
          <w:r w:rsidR="00907BF9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91"/>
    <w:rsid w:val="000017FB"/>
    <w:rsid w:val="000021E0"/>
    <w:rsid w:val="0002456D"/>
    <w:rsid w:val="00050C68"/>
    <w:rsid w:val="00052946"/>
    <w:rsid w:val="0005372C"/>
    <w:rsid w:val="00054D8B"/>
    <w:rsid w:val="000559D5"/>
    <w:rsid w:val="00060F3C"/>
    <w:rsid w:val="000641D4"/>
    <w:rsid w:val="00077AE1"/>
    <w:rsid w:val="000808D6"/>
    <w:rsid w:val="00092560"/>
    <w:rsid w:val="000A40D6"/>
    <w:rsid w:val="000A726F"/>
    <w:rsid w:val="000B32CA"/>
    <w:rsid w:val="000B4002"/>
    <w:rsid w:val="000B66C7"/>
    <w:rsid w:val="000C059A"/>
    <w:rsid w:val="000C1F1B"/>
    <w:rsid w:val="000C430D"/>
    <w:rsid w:val="000E14C9"/>
    <w:rsid w:val="000F2B40"/>
    <w:rsid w:val="000F3DEA"/>
    <w:rsid w:val="000F5B6A"/>
    <w:rsid w:val="000F7465"/>
    <w:rsid w:val="001006EB"/>
    <w:rsid w:val="00103485"/>
    <w:rsid w:val="00104E0D"/>
    <w:rsid w:val="0010504A"/>
    <w:rsid w:val="00114699"/>
    <w:rsid w:val="00116BFA"/>
    <w:rsid w:val="001240A7"/>
    <w:rsid w:val="00125DE3"/>
    <w:rsid w:val="00153B21"/>
    <w:rsid w:val="00160EFE"/>
    <w:rsid w:val="00182123"/>
    <w:rsid w:val="00186362"/>
    <w:rsid w:val="00186A2C"/>
    <w:rsid w:val="001B2D1C"/>
    <w:rsid w:val="001B44A3"/>
    <w:rsid w:val="001B67C5"/>
    <w:rsid w:val="001C1D98"/>
    <w:rsid w:val="001D2690"/>
    <w:rsid w:val="001E2089"/>
    <w:rsid w:val="001E64CB"/>
    <w:rsid w:val="001F0858"/>
    <w:rsid w:val="001F4BE3"/>
    <w:rsid w:val="001F57AF"/>
    <w:rsid w:val="001F6D02"/>
    <w:rsid w:val="00200495"/>
    <w:rsid w:val="00203C7D"/>
    <w:rsid w:val="00236266"/>
    <w:rsid w:val="002504E8"/>
    <w:rsid w:val="00254382"/>
    <w:rsid w:val="00255A4C"/>
    <w:rsid w:val="00264A6D"/>
    <w:rsid w:val="0027031E"/>
    <w:rsid w:val="00275691"/>
    <w:rsid w:val="00276A95"/>
    <w:rsid w:val="00276BA5"/>
    <w:rsid w:val="0028233D"/>
    <w:rsid w:val="0028703B"/>
    <w:rsid w:val="002879C9"/>
    <w:rsid w:val="00291012"/>
    <w:rsid w:val="002917FF"/>
    <w:rsid w:val="002A0E49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3F9D"/>
    <w:rsid w:val="003167D4"/>
    <w:rsid w:val="0031777B"/>
    <w:rsid w:val="0032047A"/>
    <w:rsid w:val="00320C41"/>
    <w:rsid w:val="00333AB5"/>
    <w:rsid w:val="003356CB"/>
    <w:rsid w:val="00341FC1"/>
    <w:rsid w:val="003477D9"/>
    <w:rsid w:val="0036451D"/>
    <w:rsid w:val="003670A1"/>
    <w:rsid w:val="0037040B"/>
    <w:rsid w:val="003825EE"/>
    <w:rsid w:val="003921D8"/>
    <w:rsid w:val="003B0DDE"/>
    <w:rsid w:val="003B2193"/>
    <w:rsid w:val="003D19EF"/>
    <w:rsid w:val="003F5A3B"/>
    <w:rsid w:val="00407B71"/>
    <w:rsid w:val="00411579"/>
    <w:rsid w:val="00425061"/>
    <w:rsid w:val="00432D9D"/>
    <w:rsid w:val="0043686A"/>
    <w:rsid w:val="00441069"/>
    <w:rsid w:val="00444636"/>
    <w:rsid w:val="00445BFB"/>
    <w:rsid w:val="00453869"/>
    <w:rsid w:val="004570E9"/>
    <w:rsid w:val="004603E8"/>
    <w:rsid w:val="00470BA8"/>
    <w:rsid w:val="004711EC"/>
    <w:rsid w:val="00477E27"/>
    <w:rsid w:val="00480BC7"/>
    <w:rsid w:val="00486EC6"/>
    <w:rsid w:val="004871AA"/>
    <w:rsid w:val="0049043D"/>
    <w:rsid w:val="004A1881"/>
    <w:rsid w:val="004A5C38"/>
    <w:rsid w:val="004B15D7"/>
    <w:rsid w:val="004B422D"/>
    <w:rsid w:val="004B6A5C"/>
    <w:rsid w:val="004D6348"/>
    <w:rsid w:val="004E6938"/>
    <w:rsid w:val="004E78FD"/>
    <w:rsid w:val="004F2369"/>
    <w:rsid w:val="004F7011"/>
    <w:rsid w:val="0050202C"/>
    <w:rsid w:val="0051493E"/>
    <w:rsid w:val="00515D9C"/>
    <w:rsid w:val="00531FBD"/>
    <w:rsid w:val="005334E7"/>
    <w:rsid w:val="0053366A"/>
    <w:rsid w:val="00540E73"/>
    <w:rsid w:val="005411B5"/>
    <w:rsid w:val="005563D0"/>
    <w:rsid w:val="00587BF6"/>
    <w:rsid w:val="005A15FC"/>
    <w:rsid w:val="005B42DF"/>
    <w:rsid w:val="005C0350"/>
    <w:rsid w:val="005C3AB1"/>
    <w:rsid w:val="005C5FF3"/>
    <w:rsid w:val="005D1BEA"/>
    <w:rsid w:val="005D5170"/>
    <w:rsid w:val="005E2E1F"/>
    <w:rsid w:val="005E3512"/>
    <w:rsid w:val="005E733A"/>
    <w:rsid w:val="005E792B"/>
    <w:rsid w:val="0060541E"/>
    <w:rsid w:val="00605666"/>
    <w:rsid w:val="0061138A"/>
    <w:rsid w:val="00611679"/>
    <w:rsid w:val="00613D7D"/>
    <w:rsid w:val="0061651B"/>
    <w:rsid w:val="006213AF"/>
    <w:rsid w:val="006564DB"/>
    <w:rsid w:val="00657445"/>
    <w:rsid w:val="00660EE3"/>
    <w:rsid w:val="0066392F"/>
    <w:rsid w:val="00676164"/>
    <w:rsid w:val="00676B57"/>
    <w:rsid w:val="006B7A21"/>
    <w:rsid w:val="006C3C66"/>
    <w:rsid w:val="006D68BD"/>
    <w:rsid w:val="006E1015"/>
    <w:rsid w:val="007072ED"/>
    <w:rsid w:val="007120F8"/>
    <w:rsid w:val="00717552"/>
    <w:rsid w:val="007219F0"/>
    <w:rsid w:val="0072722A"/>
    <w:rsid w:val="0073290E"/>
    <w:rsid w:val="00740136"/>
    <w:rsid w:val="007712CC"/>
    <w:rsid w:val="007730B1"/>
    <w:rsid w:val="00775AEC"/>
    <w:rsid w:val="00782222"/>
    <w:rsid w:val="00791659"/>
    <w:rsid w:val="007936ED"/>
    <w:rsid w:val="00796E84"/>
    <w:rsid w:val="007B5927"/>
    <w:rsid w:val="007B6388"/>
    <w:rsid w:val="007C0A5F"/>
    <w:rsid w:val="007C56E6"/>
    <w:rsid w:val="007F302F"/>
    <w:rsid w:val="007F7721"/>
    <w:rsid w:val="00803F3C"/>
    <w:rsid w:val="008048DA"/>
    <w:rsid w:val="00804CFE"/>
    <w:rsid w:val="00811C94"/>
    <w:rsid w:val="00811CF1"/>
    <w:rsid w:val="00820EE3"/>
    <w:rsid w:val="00836E6F"/>
    <w:rsid w:val="0084058F"/>
    <w:rsid w:val="008438D7"/>
    <w:rsid w:val="00846CEE"/>
    <w:rsid w:val="00860E5A"/>
    <w:rsid w:val="00867AB6"/>
    <w:rsid w:val="00881407"/>
    <w:rsid w:val="00882C23"/>
    <w:rsid w:val="0088611E"/>
    <w:rsid w:val="008A26EE"/>
    <w:rsid w:val="008B6AD3"/>
    <w:rsid w:val="008C2B72"/>
    <w:rsid w:val="008C37FB"/>
    <w:rsid w:val="008C6B8E"/>
    <w:rsid w:val="008C787C"/>
    <w:rsid w:val="008D4A6A"/>
    <w:rsid w:val="00903DAE"/>
    <w:rsid w:val="0090520D"/>
    <w:rsid w:val="00907BF9"/>
    <w:rsid w:val="00910044"/>
    <w:rsid w:val="009122B1"/>
    <w:rsid w:val="009127DC"/>
    <w:rsid w:val="00913129"/>
    <w:rsid w:val="009146CE"/>
    <w:rsid w:val="00917C70"/>
    <w:rsid w:val="00921310"/>
    <w:rsid w:val="009228DF"/>
    <w:rsid w:val="00924E84"/>
    <w:rsid w:val="00925F64"/>
    <w:rsid w:val="00931944"/>
    <w:rsid w:val="00934F2D"/>
    <w:rsid w:val="00947FCC"/>
    <w:rsid w:val="00960321"/>
    <w:rsid w:val="00961ADF"/>
    <w:rsid w:val="00985A10"/>
    <w:rsid w:val="00986419"/>
    <w:rsid w:val="009A1DD8"/>
    <w:rsid w:val="009A384D"/>
    <w:rsid w:val="009A798D"/>
    <w:rsid w:val="009D7352"/>
    <w:rsid w:val="009E7347"/>
    <w:rsid w:val="009F31AD"/>
    <w:rsid w:val="00A05B6C"/>
    <w:rsid w:val="00A061D7"/>
    <w:rsid w:val="00A16FB2"/>
    <w:rsid w:val="00A205E6"/>
    <w:rsid w:val="00A30E81"/>
    <w:rsid w:val="00A34804"/>
    <w:rsid w:val="00A4163D"/>
    <w:rsid w:val="00A43E93"/>
    <w:rsid w:val="00A67B50"/>
    <w:rsid w:val="00A71001"/>
    <w:rsid w:val="00A72D9A"/>
    <w:rsid w:val="00A7746D"/>
    <w:rsid w:val="00A83D8B"/>
    <w:rsid w:val="00A90C1A"/>
    <w:rsid w:val="00A941CF"/>
    <w:rsid w:val="00A966AA"/>
    <w:rsid w:val="00AA1808"/>
    <w:rsid w:val="00AB1ACA"/>
    <w:rsid w:val="00AC5CFA"/>
    <w:rsid w:val="00AD5A38"/>
    <w:rsid w:val="00AE2601"/>
    <w:rsid w:val="00B02C23"/>
    <w:rsid w:val="00B03CBF"/>
    <w:rsid w:val="00B10A00"/>
    <w:rsid w:val="00B11AAA"/>
    <w:rsid w:val="00B1430A"/>
    <w:rsid w:val="00B22F6A"/>
    <w:rsid w:val="00B31114"/>
    <w:rsid w:val="00B35935"/>
    <w:rsid w:val="00B37E63"/>
    <w:rsid w:val="00B40B7C"/>
    <w:rsid w:val="00B444A2"/>
    <w:rsid w:val="00B47432"/>
    <w:rsid w:val="00B62CFB"/>
    <w:rsid w:val="00B72D61"/>
    <w:rsid w:val="00B80D5B"/>
    <w:rsid w:val="00B81A41"/>
    <w:rsid w:val="00B8231A"/>
    <w:rsid w:val="00B879D8"/>
    <w:rsid w:val="00B93DB3"/>
    <w:rsid w:val="00B95AEE"/>
    <w:rsid w:val="00B969BA"/>
    <w:rsid w:val="00BA708C"/>
    <w:rsid w:val="00BB1DAE"/>
    <w:rsid w:val="00BB2303"/>
    <w:rsid w:val="00BB55C0"/>
    <w:rsid w:val="00BC0920"/>
    <w:rsid w:val="00BE7B10"/>
    <w:rsid w:val="00BF06B0"/>
    <w:rsid w:val="00BF39F0"/>
    <w:rsid w:val="00C008A3"/>
    <w:rsid w:val="00C11FDF"/>
    <w:rsid w:val="00C16F20"/>
    <w:rsid w:val="00C4066C"/>
    <w:rsid w:val="00C413D3"/>
    <w:rsid w:val="00C52C0C"/>
    <w:rsid w:val="00C54FE4"/>
    <w:rsid w:val="00C572C4"/>
    <w:rsid w:val="00C67FE0"/>
    <w:rsid w:val="00C731BB"/>
    <w:rsid w:val="00C80652"/>
    <w:rsid w:val="00C95DA9"/>
    <w:rsid w:val="00CA151C"/>
    <w:rsid w:val="00CB036D"/>
    <w:rsid w:val="00CB1900"/>
    <w:rsid w:val="00CB3551"/>
    <w:rsid w:val="00CB43C1"/>
    <w:rsid w:val="00CB57B8"/>
    <w:rsid w:val="00CC7513"/>
    <w:rsid w:val="00CD077D"/>
    <w:rsid w:val="00CE5183"/>
    <w:rsid w:val="00CE593D"/>
    <w:rsid w:val="00CF077F"/>
    <w:rsid w:val="00CF655D"/>
    <w:rsid w:val="00D00358"/>
    <w:rsid w:val="00D00F71"/>
    <w:rsid w:val="00D06446"/>
    <w:rsid w:val="00D109F5"/>
    <w:rsid w:val="00D1102D"/>
    <w:rsid w:val="00D1218D"/>
    <w:rsid w:val="00D13E83"/>
    <w:rsid w:val="00D371B4"/>
    <w:rsid w:val="00D460DE"/>
    <w:rsid w:val="00D56549"/>
    <w:rsid w:val="00D67295"/>
    <w:rsid w:val="00D67E79"/>
    <w:rsid w:val="00D73323"/>
    <w:rsid w:val="00DA14E0"/>
    <w:rsid w:val="00DA1E06"/>
    <w:rsid w:val="00DA7C1C"/>
    <w:rsid w:val="00DB4D6B"/>
    <w:rsid w:val="00DC1F7B"/>
    <w:rsid w:val="00DC2302"/>
    <w:rsid w:val="00DC38F5"/>
    <w:rsid w:val="00DC6AA9"/>
    <w:rsid w:val="00DD1B96"/>
    <w:rsid w:val="00DE50C1"/>
    <w:rsid w:val="00DF158B"/>
    <w:rsid w:val="00DF50C0"/>
    <w:rsid w:val="00E04248"/>
    <w:rsid w:val="00E04378"/>
    <w:rsid w:val="00E138E0"/>
    <w:rsid w:val="00E3132E"/>
    <w:rsid w:val="00E36EA0"/>
    <w:rsid w:val="00E52305"/>
    <w:rsid w:val="00E52AF3"/>
    <w:rsid w:val="00E57E52"/>
    <w:rsid w:val="00E61F30"/>
    <w:rsid w:val="00E657E1"/>
    <w:rsid w:val="00E67DF0"/>
    <w:rsid w:val="00E716F9"/>
    <w:rsid w:val="00E7274C"/>
    <w:rsid w:val="00E74E00"/>
    <w:rsid w:val="00E75C57"/>
    <w:rsid w:val="00E76A4E"/>
    <w:rsid w:val="00E86F85"/>
    <w:rsid w:val="00E9626F"/>
    <w:rsid w:val="00EA5BE1"/>
    <w:rsid w:val="00EC40AD"/>
    <w:rsid w:val="00ED696C"/>
    <w:rsid w:val="00ED72D3"/>
    <w:rsid w:val="00ED7EDB"/>
    <w:rsid w:val="00EE2C5B"/>
    <w:rsid w:val="00EF0D91"/>
    <w:rsid w:val="00EF19F8"/>
    <w:rsid w:val="00EF29AB"/>
    <w:rsid w:val="00EF2C85"/>
    <w:rsid w:val="00EF56AF"/>
    <w:rsid w:val="00F02C40"/>
    <w:rsid w:val="00F24917"/>
    <w:rsid w:val="00F30D40"/>
    <w:rsid w:val="00F31DF2"/>
    <w:rsid w:val="00F377B8"/>
    <w:rsid w:val="00F410DF"/>
    <w:rsid w:val="00F411D3"/>
    <w:rsid w:val="00F435A8"/>
    <w:rsid w:val="00F46B19"/>
    <w:rsid w:val="00F51384"/>
    <w:rsid w:val="00F51EFA"/>
    <w:rsid w:val="00F5586F"/>
    <w:rsid w:val="00F664E1"/>
    <w:rsid w:val="00F8225E"/>
    <w:rsid w:val="00F83FB0"/>
    <w:rsid w:val="00F86418"/>
    <w:rsid w:val="00F91F18"/>
    <w:rsid w:val="00F9297B"/>
    <w:rsid w:val="00FA2787"/>
    <w:rsid w:val="00FA5829"/>
    <w:rsid w:val="00FA6611"/>
    <w:rsid w:val="00FB794D"/>
    <w:rsid w:val="00FD350A"/>
    <w:rsid w:val="00FD7260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9"/>
  </w:style>
  <w:style w:type="paragraph" w:styleId="1">
    <w:name w:val="heading 1"/>
    <w:basedOn w:val="a"/>
    <w:next w:val="a"/>
    <w:link w:val="10"/>
    <w:qFormat/>
    <w:rsid w:val="007916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1659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916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916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91659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AC785-3985-4374-96C4-18690E56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43</TotalTime>
  <Pages>9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даша</cp:lastModifiedBy>
  <cp:revision>10</cp:revision>
  <cp:lastPrinted>2022-11-08T06:14:00Z</cp:lastPrinted>
  <dcterms:created xsi:type="dcterms:W3CDTF">2022-11-29T11:04:00Z</dcterms:created>
  <dcterms:modified xsi:type="dcterms:W3CDTF">2022-11-29T12:34:00Z</dcterms:modified>
</cp:coreProperties>
</file>