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A66389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10A9F">
        <w:rPr>
          <w:sz w:val="28"/>
          <w:szCs w:val="28"/>
        </w:rPr>
        <w:t>3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"/>
        <w:gridCol w:w="3076"/>
        <w:gridCol w:w="6044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ст.Николаевской Константиновского района </w:t>
            </w:r>
            <w:proofErr w:type="gramStart"/>
            <w:r w:rsidRPr="009D70FB">
              <w:t>Ростовской  Религиозной</w:t>
            </w:r>
            <w:proofErr w:type="gramEnd"/>
            <w:r w:rsidRPr="009D70FB">
              <w:t xml:space="preserve">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 xml:space="preserve">2. Местная религиозная организация православный Приход Храма Святителя </w:t>
            </w:r>
            <w:proofErr w:type="gramStart"/>
            <w:r w:rsidRPr="009D70FB">
              <w:t>Николая  Чудотворца</w:t>
            </w:r>
            <w:proofErr w:type="gramEnd"/>
            <w:r w:rsidRPr="009D70FB">
              <w:t xml:space="preserve"> ст.Мариинской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B870F0" w:rsidRDefault="00CC4182" w:rsidP="007F0A41">
            <w:pPr>
              <w:jc w:val="both"/>
              <w:rPr>
                <w:sz w:val="28"/>
                <w:szCs w:val="28"/>
              </w:rPr>
            </w:pPr>
            <w:r w:rsidRPr="009D70FB">
              <w:t>3. Церковь Христиан Веры</w:t>
            </w:r>
            <w:r w:rsidR="007F0A41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7D0DAC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мест </w:t>
            </w:r>
            <w:r w:rsidRPr="00B870F0">
              <w:rPr>
                <w:sz w:val="28"/>
                <w:szCs w:val="28"/>
              </w:rPr>
              <w:lastRenderedPageBreak/>
              <w:t>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A9F" w:rsidRPr="0090240B" w:rsidRDefault="00D8598D" w:rsidP="00902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культурно-</w:t>
            </w:r>
            <w:r w:rsidR="00110A9F" w:rsidRPr="00733023">
              <w:rPr>
                <w:sz w:val="22"/>
                <w:szCs w:val="22"/>
              </w:rPr>
              <w:t xml:space="preserve">досуговые мероприятия: </w:t>
            </w:r>
            <w:r w:rsidR="0062395E" w:rsidRPr="00733023">
              <w:rPr>
                <w:b/>
                <w:sz w:val="22"/>
                <w:szCs w:val="22"/>
              </w:rPr>
              <w:t>Николаевск</w:t>
            </w:r>
            <w:r w:rsidR="00670CC6" w:rsidRPr="00733023">
              <w:rPr>
                <w:b/>
                <w:sz w:val="22"/>
                <w:szCs w:val="22"/>
              </w:rPr>
              <w:t>ий</w:t>
            </w:r>
            <w:r w:rsidR="00110A9F" w:rsidRPr="00733023">
              <w:rPr>
                <w:b/>
                <w:sz w:val="22"/>
                <w:szCs w:val="22"/>
              </w:rPr>
              <w:t xml:space="preserve"> СДК</w:t>
            </w:r>
            <w:r w:rsidR="0090240B">
              <w:rPr>
                <w:b/>
                <w:sz w:val="22"/>
                <w:szCs w:val="22"/>
              </w:rPr>
              <w:t>:</w:t>
            </w:r>
            <w:r w:rsidR="0090240B" w:rsidRPr="0090240B">
              <w:t xml:space="preserve"> </w:t>
            </w:r>
            <w:r w:rsidR="0090240B" w:rsidRPr="0090240B">
              <w:rPr>
                <w:sz w:val="22"/>
                <w:szCs w:val="22"/>
              </w:rPr>
              <w:t>«Жить без улыбки – просто ошибка!» к Дню смеха вечер отдыха, «Чистая планета» акция, «Солнечные ванны» познавательная программа, «Безопасность на дороге» тематическая программа, «Казачьи напевы» музыкальная гостиная, «Наша память – наша боль» в поддержку СВО фотовыставка, «В ногу со временем» к дню местного самоуправления вечер поздравление, «Красота и чистота родного поселения экологическая акция, «Здоровье прежде всего» спортивная программа, «Политическая минутка»» вечер- обсуждение, «Жизнь после 60ти» тематическая программа</w:t>
            </w:r>
            <w:r w:rsidR="00AF0285">
              <w:rPr>
                <w:sz w:val="22"/>
                <w:szCs w:val="22"/>
              </w:rPr>
              <w:t xml:space="preserve">, </w:t>
            </w:r>
            <w:r w:rsidR="00AF0285" w:rsidRPr="00AF0285">
              <w:rPr>
                <w:sz w:val="22"/>
                <w:szCs w:val="22"/>
              </w:rPr>
              <w:t xml:space="preserve">«В гостях у дядюшки Смеха» к дню смеха развлекательная программа, «Спорт и я – друзья!» к Дню спорта спортивно- игровая программа, «Руки мастера дивное дело творят» персональная выставка прикладного творчества, «Пасхальное яйцо» мастер- класс, «В поход за здоровьем» к Дню здоровья спортивная программа, «Веселые клоуны» цирковое представление, «Обыкновенный фашизм» к дню освобождения узников из фашистских лагерей тематический кинолекторий, «Помни имя свое» кинофильм, «Герои космоса» </w:t>
            </w:r>
            <w:r w:rsidR="00AF0285" w:rsidRPr="00AF0285">
              <w:rPr>
                <w:sz w:val="22"/>
                <w:szCs w:val="22"/>
              </w:rPr>
              <w:lastRenderedPageBreak/>
              <w:t>к Дню космонавтики тематический кинолекторий, «Рисуем Победу!» к Дню Победы конкурс рисунков, «Ритмы планеты» танцевальная программа, «Кино» мультфильмы</w:t>
            </w:r>
            <w:r w:rsidR="00AF0285">
              <w:rPr>
                <w:sz w:val="22"/>
                <w:szCs w:val="22"/>
              </w:rPr>
              <w:t>;</w:t>
            </w:r>
          </w:p>
          <w:p w:rsidR="001D360B" w:rsidRPr="007F3436" w:rsidRDefault="004579D5" w:rsidP="001D360B">
            <w:pPr>
              <w:rPr>
                <w:sz w:val="22"/>
                <w:szCs w:val="22"/>
              </w:rPr>
            </w:pPr>
            <w:r w:rsidRPr="00733023">
              <w:rPr>
                <w:b/>
                <w:sz w:val="22"/>
                <w:szCs w:val="22"/>
              </w:rPr>
              <w:t xml:space="preserve">Мариинский </w:t>
            </w:r>
            <w:proofErr w:type="gramStart"/>
            <w:r w:rsidRPr="00733023">
              <w:rPr>
                <w:b/>
                <w:sz w:val="22"/>
                <w:szCs w:val="22"/>
              </w:rPr>
              <w:t>СДК</w:t>
            </w:r>
            <w:r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AF0285" w:rsidRPr="00AF0285">
              <w:rPr>
                <w:sz w:val="22"/>
                <w:szCs w:val="22"/>
              </w:rPr>
              <w:t>«</w:t>
            </w:r>
            <w:proofErr w:type="gramEnd"/>
            <w:r w:rsidR="00AF0285" w:rsidRPr="00AF0285">
              <w:rPr>
                <w:sz w:val="22"/>
                <w:szCs w:val="22"/>
              </w:rPr>
              <w:t xml:space="preserve">Смеяться право не грешно» </w:t>
            </w:r>
            <w:r w:rsidR="00AF0285" w:rsidRPr="007F3436">
              <w:rPr>
                <w:sz w:val="22"/>
                <w:szCs w:val="22"/>
              </w:rPr>
              <w:t>к дню смеха посиделки, «</w:t>
            </w:r>
            <w:proofErr w:type="spellStart"/>
            <w:r w:rsidR="00AF0285" w:rsidRPr="007F3436">
              <w:rPr>
                <w:sz w:val="22"/>
                <w:szCs w:val="22"/>
              </w:rPr>
              <w:t>Спортландия</w:t>
            </w:r>
            <w:proofErr w:type="spellEnd"/>
            <w:r w:rsidR="00AF0285" w:rsidRPr="007F3436">
              <w:rPr>
                <w:sz w:val="22"/>
                <w:szCs w:val="22"/>
              </w:rPr>
              <w:t>» к дню здоровья выставка рисунков, «Благовест» к празднику Благовещения круглый стол, «Узники концлагерей» к дню памяти узников кинолекторий, «Пасху светлую встречаем» выставка рисунков, «Пасхальные творения»</w:t>
            </w:r>
            <w:r w:rsidR="001D360B" w:rsidRPr="007F3436">
              <w:rPr>
                <w:sz w:val="22"/>
                <w:szCs w:val="22"/>
              </w:rPr>
              <w:t xml:space="preserve"> </w:t>
            </w:r>
            <w:r w:rsidR="00AF0285" w:rsidRPr="007F3436">
              <w:rPr>
                <w:sz w:val="22"/>
                <w:szCs w:val="22"/>
              </w:rPr>
              <w:t xml:space="preserve">выставка прикладного творчества, «Своих не бросаем! Фашизм не пройдет!» в поддержку СВО и </w:t>
            </w:r>
            <w:proofErr w:type="spellStart"/>
            <w:r w:rsidR="00AF0285" w:rsidRPr="007F3436">
              <w:rPr>
                <w:sz w:val="22"/>
                <w:szCs w:val="22"/>
              </w:rPr>
              <w:t>мобилизованых</w:t>
            </w:r>
            <w:proofErr w:type="spellEnd"/>
            <w:r w:rsidR="00AF0285" w:rsidRPr="007F3436">
              <w:rPr>
                <w:sz w:val="22"/>
                <w:szCs w:val="22"/>
              </w:rPr>
              <w:t xml:space="preserve"> </w:t>
            </w:r>
            <w:proofErr w:type="spellStart"/>
            <w:r w:rsidR="00AF0285" w:rsidRPr="007F3436">
              <w:rPr>
                <w:sz w:val="22"/>
                <w:szCs w:val="22"/>
              </w:rPr>
              <w:t>флешмоб</w:t>
            </w:r>
            <w:proofErr w:type="spellEnd"/>
            <w:r w:rsidR="00AF0285" w:rsidRPr="007F3436">
              <w:rPr>
                <w:sz w:val="22"/>
                <w:szCs w:val="22"/>
              </w:rPr>
              <w:t xml:space="preserve">. акция, </w:t>
            </w:r>
            <w:r w:rsidR="001D360B" w:rsidRPr="007F3436">
              <w:rPr>
                <w:sz w:val="22"/>
                <w:szCs w:val="22"/>
              </w:rPr>
              <w:t>«Светлый праздник» гастрономическая выставка, «Пасхальный перезвон» круглый стол, «Сделаем вместе» всероссийская</w:t>
            </w:r>
            <w:r w:rsidR="00800783">
              <w:rPr>
                <w:sz w:val="22"/>
                <w:szCs w:val="22"/>
              </w:rPr>
              <w:t xml:space="preserve"> </w:t>
            </w:r>
            <w:r w:rsidR="001D360B" w:rsidRPr="007F3436">
              <w:rPr>
                <w:sz w:val="22"/>
                <w:szCs w:val="22"/>
              </w:rPr>
              <w:t>экологическая акция – субботник, «Тех дней свидетели живые» к дню памяти жертв аварии на ЧАЭС вечер чествование, «Эхо Чернобыля» тематический час, «</w:t>
            </w:r>
            <w:proofErr w:type="spellStart"/>
            <w:r w:rsidR="001D360B" w:rsidRPr="007F3436">
              <w:rPr>
                <w:sz w:val="22"/>
                <w:szCs w:val="22"/>
              </w:rPr>
              <w:t>Zа</w:t>
            </w:r>
            <w:proofErr w:type="spellEnd"/>
            <w:r w:rsidR="001D360B" w:rsidRPr="007F3436">
              <w:rPr>
                <w:sz w:val="22"/>
                <w:szCs w:val="22"/>
              </w:rPr>
              <w:t xml:space="preserve"> Мир!</w:t>
            </w:r>
            <w:r w:rsidR="00157D92">
              <w:rPr>
                <w:sz w:val="22"/>
                <w:szCs w:val="22"/>
              </w:rPr>
              <w:t xml:space="preserve"> </w:t>
            </w:r>
            <w:proofErr w:type="spellStart"/>
            <w:r w:rsidR="001D360B" w:rsidRPr="007F3436">
              <w:rPr>
                <w:sz w:val="22"/>
                <w:szCs w:val="22"/>
              </w:rPr>
              <w:t>Zа</w:t>
            </w:r>
            <w:proofErr w:type="spellEnd"/>
            <w:r w:rsidR="001D360B" w:rsidRPr="007F3436">
              <w:rPr>
                <w:sz w:val="22"/>
                <w:szCs w:val="22"/>
              </w:rPr>
              <w:t xml:space="preserve"> Родину!</w:t>
            </w:r>
            <w:r w:rsidR="00157D92">
              <w:rPr>
                <w:sz w:val="22"/>
                <w:szCs w:val="22"/>
              </w:rPr>
              <w:t xml:space="preserve"> </w:t>
            </w:r>
            <w:proofErr w:type="spellStart"/>
            <w:r w:rsidR="001D360B" w:rsidRPr="007F3436">
              <w:rPr>
                <w:sz w:val="22"/>
                <w:szCs w:val="22"/>
              </w:rPr>
              <w:t>Zа</w:t>
            </w:r>
            <w:proofErr w:type="spellEnd"/>
            <w:r w:rsidR="001D360B" w:rsidRPr="007F3436">
              <w:rPr>
                <w:sz w:val="22"/>
                <w:szCs w:val="22"/>
              </w:rPr>
              <w:t xml:space="preserve"> Россию!» в поддержку СВО и семей мобилизованных</w:t>
            </w:r>
          </w:p>
          <w:p w:rsidR="001D360B" w:rsidRPr="007F3436" w:rsidRDefault="001D360B" w:rsidP="001D360B">
            <w:pPr>
              <w:rPr>
                <w:sz w:val="22"/>
                <w:szCs w:val="22"/>
              </w:rPr>
            </w:pPr>
            <w:r w:rsidRPr="007F3436">
              <w:rPr>
                <w:sz w:val="22"/>
                <w:szCs w:val="22"/>
              </w:rPr>
              <w:t xml:space="preserve">выездной митинг концерт, Кино Кинофильмы, </w:t>
            </w:r>
          </w:p>
          <w:p w:rsidR="001D360B" w:rsidRPr="007F3436" w:rsidRDefault="001D360B" w:rsidP="001D360B">
            <w:pPr>
              <w:rPr>
                <w:sz w:val="22"/>
                <w:szCs w:val="22"/>
              </w:rPr>
            </w:pPr>
            <w:r w:rsidRPr="007F3436">
              <w:rPr>
                <w:sz w:val="22"/>
                <w:szCs w:val="22"/>
              </w:rPr>
              <w:t xml:space="preserve">Дискотека 80-90-х танцевальная программа, «Игры без обмана» к дню смеха развлекательная программа, «Встреча птиц» к дню птиц </w:t>
            </w:r>
            <w:proofErr w:type="gramStart"/>
            <w:r w:rsidRPr="007F3436">
              <w:rPr>
                <w:sz w:val="22"/>
                <w:szCs w:val="22"/>
              </w:rPr>
              <w:t>игровая  познавательная</w:t>
            </w:r>
            <w:proofErr w:type="gramEnd"/>
          </w:p>
          <w:p w:rsidR="001D360B" w:rsidRPr="007F3436" w:rsidRDefault="001D360B" w:rsidP="001D360B">
            <w:pPr>
              <w:rPr>
                <w:sz w:val="22"/>
                <w:szCs w:val="22"/>
              </w:rPr>
            </w:pPr>
            <w:r w:rsidRPr="007F3436">
              <w:rPr>
                <w:sz w:val="22"/>
                <w:szCs w:val="22"/>
              </w:rPr>
              <w:t xml:space="preserve">Программа, «Тропа здоровья» к дню здоровья спортивная программа, «С книжкой на скамейке» к неделе детской книги тематическая программа, «По вербным тропам» познавательная программа, «#День космонавтики. Мы первые!» к дню космонавтики тематическая программа, «Сапун – Гора» к дню памятников интерактивная познавательная программа, «Как у матушки – России!» к дню Земли кино-викторина, «Мы за чаем не скучаем» игровая программа, Кино Кинофильмы, «Апрельский перепляс» танцевальная программа, «Не ленись! Оздоровись!» спортивная конкурсная Программа, </w:t>
            </w:r>
          </w:p>
          <w:p w:rsidR="001D360B" w:rsidRPr="001D360B" w:rsidRDefault="001D360B" w:rsidP="001D360B">
            <w:pPr>
              <w:rPr>
                <w:sz w:val="22"/>
                <w:szCs w:val="22"/>
              </w:rPr>
            </w:pPr>
            <w:r w:rsidRPr="007F3436">
              <w:rPr>
                <w:sz w:val="22"/>
                <w:szCs w:val="22"/>
              </w:rPr>
              <w:t>«</w:t>
            </w:r>
            <w:proofErr w:type="gramStart"/>
            <w:r w:rsidRPr="007F3436">
              <w:rPr>
                <w:sz w:val="22"/>
                <w:szCs w:val="22"/>
              </w:rPr>
              <w:t>Привычка ,убивающая</w:t>
            </w:r>
            <w:proofErr w:type="gramEnd"/>
            <w:r w:rsidRPr="007F3436">
              <w:rPr>
                <w:sz w:val="22"/>
                <w:szCs w:val="22"/>
              </w:rPr>
              <w:t xml:space="preserve"> жизнь!» кинолекторий, «Тяжелые версты войны» круглый стол, «Люди,</w:t>
            </w:r>
            <w:r w:rsidR="00157D92">
              <w:rPr>
                <w:sz w:val="22"/>
                <w:szCs w:val="22"/>
              </w:rPr>
              <w:t xml:space="preserve"> </w:t>
            </w:r>
            <w:r w:rsidRPr="007F3436">
              <w:rPr>
                <w:sz w:val="22"/>
                <w:szCs w:val="22"/>
              </w:rPr>
              <w:t>дарящие жизнь!» к всемирному дню донора тематический Час, «Земля наш общий дом» к дню земли круглый стол, «Теннисный турнир»</w:t>
            </w:r>
            <w:r w:rsidRPr="001D360B">
              <w:rPr>
                <w:sz w:val="22"/>
                <w:szCs w:val="22"/>
              </w:rPr>
              <w:t xml:space="preserve"> спортивная программа, Кино кинофильмы,</w:t>
            </w:r>
            <w:r w:rsidR="00800783">
              <w:rPr>
                <w:sz w:val="22"/>
                <w:szCs w:val="22"/>
              </w:rPr>
              <w:t xml:space="preserve"> </w:t>
            </w:r>
            <w:r w:rsidRPr="001D360B">
              <w:rPr>
                <w:sz w:val="22"/>
                <w:szCs w:val="22"/>
              </w:rPr>
              <w:t>«</w:t>
            </w:r>
            <w:proofErr w:type="spellStart"/>
            <w:r w:rsidRPr="001D360B">
              <w:rPr>
                <w:sz w:val="22"/>
                <w:szCs w:val="22"/>
              </w:rPr>
              <w:t>Вербочки</w:t>
            </w:r>
            <w:proofErr w:type="spellEnd"/>
            <w:r w:rsidRPr="001D360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1D360B">
              <w:rPr>
                <w:sz w:val="22"/>
                <w:szCs w:val="22"/>
              </w:rPr>
              <w:t>танцевальный программы</w:t>
            </w:r>
            <w:r>
              <w:rPr>
                <w:sz w:val="22"/>
                <w:szCs w:val="22"/>
              </w:rPr>
              <w:t>;</w:t>
            </w:r>
          </w:p>
          <w:p w:rsidR="00110A9F" w:rsidRPr="007F3436" w:rsidRDefault="0062395E" w:rsidP="007F3436">
            <w:pPr>
              <w:rPr>
                <w:sz w:val="22"/>
                <w:szCs w:val="22"/>
              </w:rPr>
            </w:pPr>
            <w:proofErr w:type="spellStart"/>
            <w:r w:rsidRPr="00733023">
              <w:rPr>
                <w:b/>
                <w:sz w:val="22"/>
                <w:szCs w:val="22"/>
              </w:rPr>
              <w:t>Белянск</w:t>
            </w:r>
            <w:r w:rsidR="004579D5" w:rsidRPr="00733023">
              <w:rPr>
                <w:b/>
                <w:sz w:val="22"/>
                <w:szCs w:val="22"/>
              </w:rPr>
              <w:t>ий</w:t>
            </w:r>
            <w:proofErr w:type="spellEnd"/>
            <w:r w:rsidR="004579D5" w:rsidRPr="00733023">
              <w:rPr>
                <w:b/>
                <w:sz w:val="22"/>
                <w:szCs w:val="22"/>
              </w:rPr>
              <w:t xml:space="preserve"> СДК</w:t>
            </w:r>
            <w:r w:rsidR="004579D5"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7F3436" w:rsidRPr="007F3436">
              <w:rPr>
                <w:sz w:val="22"/>
                <w:szCs w:val="22"/>
              </w:rPr>
              <w:t>«</w:t>
            </w:r>
            <w:proofErr w:type="spellStart"/>
            <w:r w:rsidR="007F3436" w:rsidRPr="007F3436">
              <w:rPr>
                <w:sz w:val="22"/>
                <w:szCs w:val="22"/>
              </w:rPr>
              <w:t>Смехопанорама</w:t>
            </w:r>
            <w:proofErr w:type="spellEnd"/>
            <w:r w:rsidR="007F3436" w:rsidRPr="007F3436">
              <w:rPr>
                <w:sz w:val="22"/>
                <w:szCs w:val="22"/>
              </w:rPr>
              <w:t>» к Дню смеха развлекательная программа, «Не знали мы тех ужасов войны» к дню освобождения узников из фашистских лагерей вечер реквием, «Экологическая мозаика» тематическая программа, «Берегите свое здоровье» о вреде курения тематическая программа, «Радостно встречаем Пасху» праздник</w:t>
            </w:r>
            <w:r w:rsidR="007F3436">
              <w:rPr>
                <w:sz w:val="22"/>
                <w:szCs w:val="22"/>
              </w:rPr>
              <w:t xml:space="preserve">, </w:t>
            </w:r>
            <w:r w:rsidR="007F3436" w:rsidRPr="007F3436">
              <w:rPr>
                <w:sz w:val="22"/>
                <w:szCs w:val="22"/>
              </w:rPr>
              <w:t>«Игры без обмана» к Дню смеха развлекательная программа, «Встреча птиц» к Дню птиц игровая программа, «Первый в космос» к Дню космонавтики познавательная программа, «Бережем свое здоровье» тематическая программа, «Неделя добра» акция помощи, «У нас сегодня весело» танцевальная программа</w:t>
            </w:r>
            <w:r w:rsidR="007F3436">
              <w:rPr>
                <w:sz w:val="22"/>
                <w:szCs w:val="22"/>
              </w:rPr>
              <w:t>,</w:t>
            </w:r>
            <w:r w:rsidR="00C63C2E" w:rsidRPr="00C63C2E">
              <w:t xml:space="preserve"> </w:t>
            </w:r>
            <w:r w:rsidR="00C63C2E" w:rsidRPr="00C63C2E">
              <w:rPr>
                <w:sz w:val="22"/>
                <w:szCs w:val="22"/>
              </w:rPr>
              <w:t xml:space="preserve">«Смех продлевает жизнь» </w:t>
            </w:r>
            <w:r w:rsidR="00C63C2E" w:rsidRPr="00C63C2E">
              <w:rPr>
                <w:b/>
                <w:sz w:val="22"/>
                <w:szCs w:val="22"/>
              </w:rPr>
              <w:t>к дню смеха</w:t>
            </w:r>
            <w:r w:rsidR="00C63C2E" w:rsidRPr="00C63C2E">
              <w:rPr>
                <w:sz w:val="22"/>
                <w:szCs w:val="22"/>
              </w:rPr>
              <w:t xml:space="preserve"> развлекательная программа, «Мы должны жить» тематическая программа, «Мы Пасху встречаем» </w:t>
            </w:r>
            <w:r w:rsidR="00C63C2E" w:rsidRPr="00C63C2E">
              <w:rPr>
                <w:b/>
                <w:sz w:val="22"/>
                <w:szCs w:val="22"/>
              </w:rPr>
              <w:t xml:space="preserve"> </w:t>
            </w:r>
            <w:r w:rsidR="00C63C2E" w:rsidRPr="00C63C2E">
              <w:rPr>
                <w:sz w:val="22"/>
                <w:szCs w:val="22"/>
              </w:rPr>
              <w:t>праздничная программа, «Молодежь выбирает спорт» спортивно- игровая программа, «Апрельские трели»  познавательная программа, «Мы сегодня все танцуем» танцевальная программа</w:t>
            </w:r>
            <w:r w:rsidR="00C63C2E">
              <w:rPr>
                <w:sz w:val="22"/>
                <w:szCs w:val="22"/>
              </w:rPr>
              <w:t xml:space="preserve">, </w:t>
            </w:r>
          </w:p>
          <w:p w:rsidR="00110A9F" w:rsidRPr="00733023" w:rsidRDefault="0062395E" w:rsidP="002668A2">
            <w:pPr>
              <w:rPr>
                <w:sz w:val="22"/>
                <w:szCs w:val="22"/>
                <w:lang w:eastAsia="en-US"/>
              </w:rPr>
            </w:pPr>
            <w:r w:rsidRPr="00733023">
              <w:rPr>
                <w:sz w:val="22"/>
                <w:szCs w:val="22"/>
              </w:rPr>
              <w:t xml:space="preserve"> </w:t>
            </w:r>
            <w:proofErr w:type="spellStart"/>
            <w:r w:rsidR="0002514B" w:rsidRPr="00733023">
              <w:rPr>
                <w:b/>
                <w:sz w:val="22"/>
                <w:szCs w:val="22"/>
              </w:rPr>
              <w:t>Элеваторский</w:t>
            </w:r>
            <w:proofErr w:type="spellEnd"/>
            <w:r w:rsidR="0002514B" w:rsidRPr="00733023">
              <w:rPr>
                <w:b/>
                <w:sz w:val="22"/>
                <w:szCs w:val="22"/>
              </w:rPr>
              <w:t xml:space="preserve"> </w:t>
            </w:r>
            <w:r w:rsidRPr="00733023">
              <w:rPr>
                <w:b/>
                <w:sz w:val="22"/>
                <w:szCs w:val="22"/>
              </w:rPr>
              <w:t xml:space="preserve"> СК</w:t>
            </w:r>
            <w:r w:rsidR="0002514B" w:rsidRPr="00733023">
              <w:rPr>
                <w:sz w:val="22"/>
                <w:szCs w:val="22"/>
              </w:rPr>
              <w:t xml:space="preserve">: </w:t>
            </w:r>
            <w:r w:rsidRPr="00733023">
              <w:rPr>
                <w:sz w:val="22"/>
                <w:szCs w:val="22"/>
                <w:lang w:eastAsia="en-US"/>
              </w:rPr>
              <w:t xml:space="preserve"> </w:t>
            </w:r>
            <w:r w:rsidR="00554F49" w:rsidRPr="00554F49">
              <w:rPr>
                <w:sz w:val="22"/>
                <w:szCs w:val="22"/>
                <w:lang w:eastAsia="en-US"/>
              </w:rPr>
              <w:t xml:space="preserve">«Хоровые </w:t>
            </w:r>
            <w:proofErr w:type="spellStart"/>
            <w:r w:rsidR="00554F49" w:rsidRPr="00554F49">
              <w:rPr>
                <w:sz w:val="22"/>
                <w:szCs w:val="22"/>
                <w:lang w:eastAsia="en-US"/>
              </w:rPr>
              <w:t>распевки</w:t>
            </w:r>
            <w:proofErr w:type="spellEnd"/>
            <w:r w:rsidR="00554F49" w:rsidRPr="00554F49">
              <w:rPr>
                <w:sz w:val="22"/>
                <w:szCs w:val="22"/>
                <w:lang w:eastAsia="en-US"/>
              </w:rPr>
              <w:t>» музыкальная шкатулка, «День абсурда и потех» ко дню смеха развлекательная программа, «Красная Пасха» выставка прикладного и кулинарного творчества,</w:t>
            </w:r>
            <w:r w:rsidR="00554F49" w:rsidRPr="00554F49">
              <w:rPr>
                <w:b/>
                <w:sz w:val="22"/>
                <w:szCs w:val="22"/>
                <w:lang w:eastAsia="en-US"/>
              </w:rPr>
              <w:t xml:space="preserve"> «</w:t>
            </w:r>
            <w:r w:rsidR="00554F49" w:rsidRPr="00554F49">
              <w:rPr>
                <w:sz w:val="22"/>
                <w:szCs w:val="22"/>
                <w:lang w:eastAsia="en-US"/>
              </w:rPr>
              <w:t xml:space="preserve">Чистота вокруг нас» (участие) всероссийский субботник, «Мы  </w:t>
            </w:r>
            <w:r w:rsidR="00554F49" w:rsidRPr="00554F49">
              <w:rPr>
                <w:sz w:val="22"/>
                <w:szCs w:val="22"/>
                <w:lang w:val="en-US" w:eastAsia="en-US"/>
              </w:rPr>
              <w:t>Z</w:t>
            </w:r>
            <w:r w:rsidR="00554F49" w:rsidRPr="00554F49">
              <w:rPr>
                <w:sz w:val="22"/>
                <w:szCs w:val="22"/>
                <w:lang w:eastAsia="en-US"/>
              </w:rPr>
              <w:t xml:space="preserve">а Россию ,мы </w:t>
            </w:r>
            <w:r w:rsidR="00554F49" w:rsidRPr="00554F49">
              <w:rPr>
                <w:sz w:val="22"/>
                <w:szCs w:val="22"/>
                <w:lang w:val="en-US" w:eastAsia="en-US"/>
              </w:rPr>
              <w:t>Z</w:t>
            </w:r>
            <w:r w:rsidR="00554F49" w:rsidRPr="00554F49">
              <w:rPr>
                <w:sz w:val="22"/>
                <w:szCs w:val="22"/>
                <w:lang w:eastAsia="en-US"/>
              </w:rPr>
              <w:t xml:space="preserve">а </w:t>
            </w:r>
            <w:r w:rsidR="00554F49" w:rsidRPr="00921C85">
              <w:rPr>
                <w:sz w:val="22"/>
                <w:szCs w:val="22"/>
                <w:lang w:eastAsia="en-US"/>
              </w:rPr>
              <w:t>Победу» в поддержку СВО акция,</w:t>
            </w:r>
            <w:r w:rsidR="00921C85" w:rsidRPr="00921C85">
              <w:t xml:space="preserve"> </w:t>
            </w:r>
            <w:r w:rsidR="00921C85" w:rsidRPr="00921C85">
              <w:rPr>
                <w:sz w:val="22"/>
                <w:szCs w:val="22"/>
                <w:lang w:eastAsia="en-US"/>
              </w:rPr>
              <w:t xml:space="preserve">«Лови смешинку» к дню смеха развлекательная программа, «Галактика наша» (участие) </w:t>
            </w:r>
            <w:r w:rsidR="00921C85" w:rsidRPr="00921C85">
              <w:rPr>
                <w:sz w:val="22"/>
                <w:szCs w:val="22"/>
                <w:lang w:eastAsia="en-US"/>
              </w:rPr>
              <w:lastRenderedPageBreak/>
              <w:t>познавательная</w:t>
            </w:r>
            <w:r w:rsidR="00157D92">
              <w:rPr>
                <w:sz w:val="22"/>
                <w:szCs w:val="22"/>
                <w:lang w:eastAsia="en-US"/>
              </w:rPr>
              <w:t xml:space="preserve"> </w:t>
            </w:r>
            <w:r w:rsidR="00921C85" w:rsidRPr="00921C85">
              <w:rPr>
                <w:sz w:val="22"/>
                <w:szCs w:val="22"/>
                <w:lang w:eastAsia="en-US"/>
              </w:rPr>
              <w:t xml:space="preserve">программа, МУЛЬТФЕЙЕРВЕРК мультфильмы, «Звенят ручьи» игровая программа, «Весенняя кутерьма» </w:t>
            </w:r>
            <w:r w:rsidR="00921C85">
              <w:rPr>
                <w:sz w:val="22"/>
                <w:szCs w:val="22"/>
                <w:lang w:eastAsia="en-US"/>
              </w:rPr>
              <w:t>развлекательно-</w:t>
            </w:r>
            <w:r w:rsidR="00921C85" w:rsidRPr="00921C85">
              <w:rPr>
                <w:sz w:val="22"/>
                <w:szCs w:val="22"/>
                <w:lang w:eastAsia="en-US"/>
              </w:rPr>
              <w:t>игровая программа</w:t>
            </w:r>
            <w:r w:rsidR="00921C85">
              <w:rPr>
                <w:sz w:val="22"/>
                <w:szCs w:val="22"/>
                <w:lang w:eastAsia="en-US"/>
              </w:rPr>
              <w:t xml:space="preserve">, </w:t>
            </w:r>
            <w:r w:rsidR="00921C85" w:rsidRPr="00921C85">
              <w:rPr>
                <w:sz w:val="22"/>
                <w:szCs w:val="22"/>
                <w:lang w:eastAsia="en-US"/>
              </w:rPr>
              <w:t>«Память об узниках не меркнет» тематическая программа, «Смело в бой» спортивно игровая программа, «Танцуй,</w:t>
            </w:r>
            <w:r w:rsidR="00157D92">
              <w:rPr>
                <w:sz w:val="22"/>
                <w:szCs w:val="22"/>
                <w:lang w:eastAsia="en-US"/>
              </w:rPr>
              <w:t xml:space="preserve"> </w:t>
            </w:r>
            <w:r w:rsidR="00921C85" w:rsidRPr="00921C85">
              <w:rPr>
                <w:sz w:val="22"/>
                <w:szCs w:val="22"/>
                <w:lang w:eastAsia="en-US"/>
              </w:rPr>
              <w:t>танцуй» дискотека</w:t>
            </w:r>
            <w:r w:rsidR="00921C85">
              <w:rPr>
                <w:sz w:val="22"/>
                <w:szCs w:val="22"/>
                <w:lang w:eastAsia="en-US"/>
              </w:rPr>
              <w:t>;</w:t>
            </w:r>
          </w:p>
          <w:p w:rsidR="00D8598D" w:rsidRDefault="0062395E" w:rsidP="00921C85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733023">
              <w:rPr>
                <w:b/>
                <w:sz w:val="22"/>
                <w:szCs w:val="22"/>
              </w:rPr>
              <w:t>Правдинск</w:t>
            </w:r>
            <w:r w:rsidR="0002514B" w:rsidRPr="00733023">
              <w:rPr>
                <w:b/>
                <w:sz w:val="22"/>
                <w:szCs w:val="22"/>
              </w:rPr>
              <w:t>ий</w:t>
            </w:r>
            <w:r w:rsidRPr="00733023">
              <w:rPr>
                <w:b/>
                <w:sz w:val="22"/>
                <w:szCs w:val="22"/>
              </w:rPr>
              <w:t xml:space="preserve"> СК</w:t>
            </w:r>
            <w:r w:rsidR="0002514B" w:rsidRPr="00733023">
              <w:rPr>
                <w:sz w:val="22"/>
                <w:szCs w:val="22"/>
              </w:rPr>
              <w:t xml:space="preserve">: </w:t>
            </w:r>
            <w:r w:rsidR="007D0DAC" w:rsidRPr="00733023">
              <w:rPr>
                <w:sz w:val="22"/>
                <w:szCs w:val="22"/>
              </w:rPr>
              <w:t xml:space="preserve"> </w:t>
            </w:r>
            <w:r w:rsidR="00921C85" w:rsidRPr="00921C85">
              <w:rPr>
                <w:sz w:val="22"/>
                <w:szCs w:val="22"/>
              </w:rPr>
              <w:t>«Музыка едина» к дню воссоединения народов патриотический концерт, «Бабушкин сундук» фольклорная программа, «Сдобный кулич» выставка Пасхальных куличей, «Лучшая дача» познавательная программа, «Славим Платова героя» к году атамана Платова праздник</w:t>
            </w:r>
            <w:r w:rsidR="00921C85">
              <w:rPr>
                <w:sz w:val="22"/>
                <w:szCs w:val="22"/>
              </w:rPr>
              <w:t xml:space="preserve">, </w:t>
            </w:r>
            <w:r w:rsidR="00921C85" w:rsidRPr="00921C85">
              <w:rPr>
                <w:sz w:val="22"/>
                <w:szCs w:val="22"/>
              </w:rPr>
              <w:t xml:space="preserve">«День смеха и шуток» к дню смеха юмористическая программа, «Звездопад»  к дню космонавтики познавательная игровая программа, «Музыкальная шкатулка» музыкально- танцевальная программа, «Покормите птиц» конкурсная программа, «Готовность 01» </w:t>
            </w:r>
            <w:r w:rsidR="00921C85" w:rsidRPr="00921C85">
              <w:rPr>
                <w:b/>
                <w:sz w:val="22"/>
                <w:szCs w:val="22"/>
              </w:rPr>
              <w:t xml:space="preserve"> </w:t>
            </w:r>
            <w:r w:rsidR="00921C85" w:rsidRPr="00921C85">
              <w:rPr>
                <w:sz w:val="22"/>
                <w:szCs w:val="22"/>
              </w:rPr>
              <w:t>Интеллектуальная игра</w:t>
            </w:r>
            <w:r w:rsidR="00C63E77">
              <w:rPr>
                <w:sz w:val="22"/>
                <w:szCs w:val="22"/>
              </w:rPr>
              <w:t xml:space="preserve">, </w:t>
            </w:r>
            <w:r w:rsidR="00C63E77" w:rsidRPr="00C63E77">
              <w:rPr>
                <w:sz w:val="22"/>
                <w:szCs w:val="22"/>
              </w:rPr>
              <w:t xml:space="preserve">«Мы начинаем КВН» к дню смеха юмористическая программа, «Движение – путь к совершенству» по ЗОЖ тематическая программа, «Права и </w:t>
            </w:r>
            <w:r w:rsidR="00C63E77">
              <w:rPr>
                <w:sz w:val="22"/>
                <w:szCs w:val="22"/>
              </w:rPr>
              <w:t>о</w:t>
            </w:r>
            <w:r w:rsidR="00C63E77" w:rsidRPr="00C63E77">
              <w:rPr>
                <w:sz w:val="22"/>
                <w:szCs w:val="22"/>
              </w:rPr>
              <w:t>бязанности»  познавательная программа, «Музыкальная шкатулка» музыкально- танцевальная программа</w:t>
            </w:r>
            <w:r w:rsidR="00800783">
              <w:rPr>
                <w:sz w:val="22"/>
                <w:szCs w:val="22"/>
              </w:rPr>
              <w:t>;</w:t>
            </w:r>
            <w:r w:rsidR="00554F49">
              <w:rPr>
                <w:sz w:val="22"/>
                <w:szCs w:val="22"/>
              </w:rPr>
              <w:tab/>
            </w:r>
          </w:p>
          <w:p w:rsidR="00781C30" w:rsidRPr="00781C30" w:rsidRDefault="0062395E" w:rsidP="00781C30">
            <w:pPr>
              <w:rPr>
                <w:sz w:val="22"/>
                <w:szCs w:val="22"/>
              </w:rPr>
            </w:pPr>
            <w:r w:rsidRPr="00733023">
              <w:rPr>
                <w:b/>
                <w:sz w:val="22"/>
                <w:szCs w:val="22"/>
              </w:rPr>
              <w:t>Суворовск</w:t>
            </w:r>
            <w:r w:rsidR="0002514B" w:rsidRPr="00733023">
              <w:rPr>
                <w:b/>
                <w:sz w:val="22"/>
                <w:szCs w:val="22"/>
              </w:rPr>
              <w:t>ий</w:t>
            </w:r>
            <w:r w:rsidRPr="00733023">
              <w:rPr>
                <w:b/>
                <w:sz w:val="22"/>
                <w:szCs w:val="22"/>
              </w:rPr>
              <w:t xml:space="preserve"> СК</w:t>
            </w:r>
            <w:r w:rsidR="0002514B" w:rsidRPr="00F61A7D">
              <w:rPr>
                <w:sz w:val="22"/>
                <w:szCs w:val="22"/>
              </w:rPr>
              <w:t xml:space="preserve">: </w:t>
            </w:r>
            <w:r w:rsidRPr="00F61A7D">
              <w:rPr>
                <w:sz w:val="22"/>
                <w:szCs w:val="22"/>
              </w:rPr>
              <w:t xml:space="preserve"> </w:t>
            </w:r>
            <w:r w:rsidR="00781C30" w:rsidRPr="00781C30">
              <w:rPr>
                <w:sz w:val="22"/>
                <w:szCs w:val="22"/>
              </w:rPr>
              <w:t xml:space="preserve">«За чашкой чая» посиделки, «Вот и Пасха, запах воска, запах теплых куличей» вечер отдыха, «Пришла весна с радостью» посиделки, «В ритме любимых мелодий» музыкально- развлекательная программа, #СВОИХНЕБРОСАЕМ» в поддержку СВО акция, «Лучше лопнуть от смеха, чем от скуки умереть!» к дню смеха игровая программа, «Космические  созвездия» к дню космонавтики познавательно-  игровая программа, «Страна любимых мультфильмов» </w:t>
            </w:r>
            <w:proofErr w:type="spellStart"/>
            <w:r w:rsidR="00781C30" w:rsidRPr="00781C30">
              <w:rPr>
                <w:sz w:val="22"/>
                <w:szCs w:val="22"/>
              </w:rPr>
              <w:t>видеопросмотр</w:t>
            </w:r>
            <w:proofErr w:type="spellEnd"/>
            <w:r w:rsidR="00781C30" w:rsidRPr="00781C30">
              <w:rPr>
                <w:sz w:val="22"/>
                <w:szCs w:val="22"/>
              </w:rPr>
              <w:t xml:space="preserve">, «Дорого яичко ко Христову дню» </w:t>
            </w:r>
            <w:r w:rsidR="00781C30" w:rsidRPr="00781C30">
              <w:rPr>
                <w:b/>
                <w:sz w:val="22"/>
                <w:szCs w:val="22"/>
              </w:rPr>
              <w:t xml:space="preserve">  </w:t>
            </w:r>
            <w:r w:rsidR="00781C30" w:rsidRPr="00781C30">
              <w:rPr>
                <w:sz w:val="22"/>
                <w:szCs w:val="22"/>
              </w:rPr>
              <w:t>тематическая программа, «Пасхальная радость» конкурс рисунков и поделок, «По дороге к доброму здоровью» развлекательная программа, «Мой край» экологическая программа, «Террористическая угроза – как себя вести» познавательная программа, «Обелиск» акция, «Танцы на острове» танцевально- развлекательная программа</w:t>
            </w:r>
            <w:r w:rsidR="00781C30">
              <w:rPr>
                <w:sz w:val="22"/>
                <w:szCs w:val="22"/>
              </w:rPr>
              <w:t xml:space="preserve">, </w:t>
            </w:r>
            <w:r w:rsidR="00781C30" w:rsidRPr="00781C30">
              <w:rPr>
                <w:sz w:val="22"/>
                <w:szCs w:val="22"/>
              </w:rPr>
              <w:t>«Без шутки в нашей жизни никуда» к Дню смеха развлекательная программа, «Дорога в космос» к Дню космонавтики</w:t>
            </w:r>
          </w:p>
          <w:p w:rsidR="0090240B" w:rsidRPr="00733023" w:rsidRDefault="00781C30" w:rsidP="00781C3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81C30">
              <w:rPr>
                <w:sz w:val="22"/>
                <w:szCs w:val="22"/>
              </w:rPr>
              <w:t xml:space="preserve">познавательная программа, «Я гуляю по апрелю» развлекательная программа, «Улыбнемся друг </w:t>
            </w:r>
            <w:proofErr w:type="gramStart"/>
            <w:r w:rsidRPr="00781C30">
              <w:rPr>
                <w:sz w:val="22"/>
                <w:szCs w:val="22"/>
              </w:rPr>
              <w:t xml:space="preserve">другу» </w:t>
            </w:r>
            <w:r w:rsidRPr="00781C30">
              <w:rPr>
                <w:b/>
                <w:sz w:val="22"/>
                <w:szCs w:val="22"/>
              </w:rPr>
              <w:t xml:space="preserve"> </w:t>
            </w:r>
            <w:r w:rsidRPr="00781C30">
              <w:rPr>
                <w:sz w:val="22"/>
                <w:szCs w:val="22"/>
              </w:rPr>
              <w:t>вечер</w:t>
            </w:r>
            <w:proofErr w:type="gramEnd"/>
            <w:r w:rsidRPr="00781C30">
              <w:rPr>
                <w:sz w:val="22"/>
                <w:szCs w:val="22"/>
              </w:rPr>
              <w:t xml:space="preserve"> отдыха, «Молодо- зелено» музыкально- развлекательная программа</w:t>
            </w:r>
            <w:r>
              <w:rPr>
                <w:sz w:val="22"/>
                <w:szCs w:val="22"/>
              </w:rPr>
              <w:t>.</w:t>
            </w:r>
          </w:p>
          <w:p w:rsidR="007A718D" w:rsidRPr="00733023" w:rsidRDefault="007A718D" w:rsidP="001075A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800783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в ходе проведения публичных мероприятий с </w:t>
            </w:r>
            <w:proofErr w:type="spellStart"/>
            <w:r w:rsidRPr="00B870F0">
              <w:rPr>
                <w:sz w:val="28"/>
                <w:szCs w:val="28"/>
              </w:rPr>
              <w:t>призна</w:t>
            </w:r>
            <w:r w:rsidR="00800783">
              <w:rPr>
                <w:sz w:val="28"/>
                <w:szCs w:val="28"/>
              </w:rPr>
              <w:t>-</w:t>
            </w:r>
            <w:r w:rsidRPr="00B870F0">
              <w:rPr>
                <w:sz w:val="28"/>
                <w:szCs w:val="28"/>
              </w:rPr>
              <w:t>ками</w:t>
            </w:r>
            <w:proofErr w:type="spellEnd"/>
            <w:r w:rsidRPr="00B870F0">
              <w:rPr>
                <w:sz w:val="28"/>
                <w:szCs w:val="28"/>
              </w:rPr>
              <w:t xml:space="preserve">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</w:t>
            </w:r>
            <w:r w:rsidRPr="00B870F0">
              <w:rPr>
                <w:sz w:val="28"/>
                <w:szCs w:val="28"/>
              </w:rPr>
              <w:lastRenderedPageBreak/>
              <w:t>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2E4" w:rsidRDefault="00C160CF" w:rsidP="0032401E">
            <w:pPr>
              <w:ind w:left="127"/>
              <w:jc w:val="center"/>
            </w:pPr>
            <w:r>
              <w:lastRenderedPageBreak/>
              <w:t xml:space="preserve">Информирование </w:t>
            </w:r>
            <w:r w:rsidR="00800783">
              <w:t>населения</w:t>
            </w:r>
            <w:r w:rsidR="00800783">
              <w:t xml:space="preserve"> через социальные сети </w:t>
            </w:r>
            <w:r>
              <w:t>по профилактике терроризма, 26.04</w:t>
            </w:r>
            <w:r w:rsidR="00FB62E4">
              <w:t xml:space="preserve">.2023 г </w:t>
            </w:r>
            <w:r>
              <w:t xml:space="preserve"> </w:t>
            </w:r>
            <w:r w:rsidR="00FB62E4">
              <w:t xml:space="preserve"> </w:t>
            </w:r>
          </w:p>
          <w:p w:rsidR="00763367" w:rsidRDefault="00C160CF" w:rsidP="00800783">
            <w:pPr>
              <w:ind w:left="127"/>
              <w:jc w:val="center"/>
            </w:pPr>
            <w:r>
              <w:t xml:space="preserve"> </w:t>
            </w:r>
            <w:hyperlink r:id="rId6" w:history="1">
              <w:r w:rsidR="00800783" w:rsidRPr="007943A8">
                <w:rPr>
                  <w:rStyle w:val="a8"/>
                </w:rPr>
                <w:t>https://t.me/admnik161/295</w:t>
              </w:r>
            </w:hyperlink>
            <w:r w:rsidR="00800783">
              <w:t xml:space="preserve"> </w:t>
            </w:r>
            <w:r>
              <w:t>141 просмотр</w:t>
            </w:r>
            <w:r w:rsidR="00800783">
              <w:t xml:space="preserve">, </w:t>
            </w:r>
            <w:hyperlink r:id="rId7" w:history="1">
              <w:r w:rsidR="00800783" w:rsidRPr="007943A8">
                <w:rPr>
                  <w:rStyle w:val="a8"/>
                </w:rPr>
                <w:t>https://vk.com/club212781096?z=photo-212781096_457239144%2Falbum-212781096_00%2Frev</w:t>
              </w:r>
            </w:hyperlink>
            <w:r w:rsidR="00800783">
              <w:t xml:space="preserve"> 79 просмотров, </w:t>
            </w:r>
          </w:p>
          <w:p w:rsidR="00800783" w:rsidRDefault="00800783" w:rsidP="00800783">
            <w:pPr>
              <w:ind w:left="127"/>
              <w:jc w:val="center"/>
            </w:pPr>
            <w:hyperlink r:id="rId8" w:history="1">
              <w:r w:rsidRPr="007943A8">
                <w:rPr>
                  <w:rStyle w:val="a8"/>
                </w:rPr>
                <w:t>https://ok.ru/group63269483511999/topic/155227843786175</w:t>
              </w:r>
            </w:hyperlink>
          </w:p>
          <w:p w:rsidR="00800783" w:rsidRDefault="00800783" w:rsidP="00800783">
            <w:pPr>
              <w:ind w:left="127"/>
              <w:jc w:val="center"/>
            </w:pPr>
            <w:r>
              <w:t>52 просмотра.</w:t>
            </w:r>
          </w:p>
          <w:p w:rsidR="00800783" w:rsidRPr="0018472D" w:rsidRDefault="00800783" w:rsidP="00800783">
            <w:pPr>
              <w:ind w:left="127"/>
              <w:jc w:val="center"/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53726B" w:rsidRDefault="0062395E" w:rsidP="00800783">
            <w:pPr>
              <w:autoSpaceDE w:val="0"/>
              <w:autoSpaceDN w:val="0"/>
              <w:adjustRightInd w:val="0"/>
            </w:pPr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</w:t>
            </w:r>
            <w:r w:rsidR="000C53DD" w:rsidRPr="000C53DD">
              <w:t xml:space="preserve">Постановление Администрации Николаевского сельского поселения от </w:t>
            </w:r>
            <w:r w:rsidR="000C53DD">
              <w:t>11.01.2023 №78.12/11-П «Об утверждении Плана мероприятий по реал</w:t>
            </w:r>
            <w:bookmarkStart w:id="0" w:name="_GoBack"/>
            <w:bookmarkEnd w:id="0"/>
            <w:r w:rsidR="000C53DD">
              <w:t>изации</w:t>
            </w:r>
            <w:r w:rsidR="00800783">
              <w:t xml:space="preserve"> </w:t>
            </w:r>
            <w:r w:rsidR="000C53DD">
              <w:t xml:space="preserve"> Подпрограммы «Профилактика экстремизма и терроризма в Николаевском сельском поселении» муниципальной программы Николаевского сельского поселения «Обеспечение общественного порядка и профилактика правонарушений»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FDA" w:rsidRPr="00C160CF" w:rsidRDefault="00C160CF" w:rsidP="00C160CF">
            <w:pPr>
              <w:pStyle w:val="a7"/>
              <w:jc w:val="center"/>
              <w:rPr>
                <w:sz w:val="28"/>
                <w:szCs w:val="28"/>
              </w:rPr>
            </w:pPr>
            <w:r w:rsidRPr="00C160CF">
              <w:rPr>
                <w:sz w:val="28"/>
                <w:szCs w:val="28"/>
              </w:rPr>
              <w:t>нет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EDD" w:rsidRPr="00B639EF" w:rsidRDefault="001442F8" w:rsidP="00C160CF">
            <w:pPr>
              <w:tabs>
                <w:tab w:val="left" w:pos="2850"/>
              </w:tabs>
              <w:jc w:val="center"/>
            </w:pPr>
            <w:r w:rsidRPr="001442F8">
              <w:t xml:space="preserve">В течение </w:t>
            </w:r>
            <w:r w:rsidR="00C160CF">
              <w:t>апреля</w:t>
            </w:r>
            <w:r w:rsidRPr="001442F8">
              <w:t xml:space="preserve"> сходов граждан на территории поселения не проводилось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7F0A41" w:rsidP="007A718D">
            <w:pPr>
              <w:ind w:right="74"/>
              <w:jc w:val="center"/>
            </w:pPr>
            <w:proofErr w:type="gramStart"/>
            <w:r>
              <w:t>9</w:t>
            </w:r>
            <w:r w:rsidR="00095334" w:rsidRPr="009D4FC9">
              <w:t xml:space="preserve">  членов</w:t>
            </w:r>
            <w:proofErr w:type="gramEnd"/>
            <w:r w:rsidR="00095334" w:rsidRPr="009D4FC9">
              <w:t xml:space="preserve">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7F0A41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</w:t>
            </w:r>
            <w:r w:rsidR="007F0A41">
              <w:t>7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800783" w:rsidRDefault="00800783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0C53DD" w:rsidRDefault="000C53DD" w:rsidP="002645F4"/>
    <w:p w:rsidR="007F0A41" w:rsidRDefault="007F0A41" w:rsidP="002645F4"/>
    <w:p w:rsidR="00CC4182" w:rsidRPr="00336C26" w:rsidRDefault="00CC4182" w:rsidP="002645F4">
      <w:r>
        <w:t>Подготовил: Бичева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B63"/>
    <w:rsid w:val="00011A9D"/>
    <w:rsid w:val="0002213F"/>
    <w:rsid w:val="0002514B"/>
    <w:rsid w:val="000412E0"/>
    <w:rsid w:val="00041BE1"/>
    <w:rsid w:val="00051A1E"/>
    <w:rsid w:val="00065D38"/>
    <w:rsid w:val="00070799"/>
    <w:rsid w:val="00095334"/>
    <w:rsid w:val="000A15FE"/>
    <w:rsid w:val="000C53DD"/>
    <w:rsid w:val="000F1D23"/>
    <w:rsid w:val="001075AC"/>
    <w:rsid w:val="00110A9F"/>
    <w:rsid w:val="00131448"/>
    <w:rsid w:val="001442F8"/>
    <w:rsid w:val="00157D92"/>
    <w:rsid w:val="0016214B"/>
    <w:rsid w:val="00172015"/>
    <w:rsid w:val="0018472D"/>
    <w:rsid w:val="00186E0C"/>
    <w:rsid w:val="0019539E"/>
    <w:rsid w:val="001D360B"/>
    <w:rsid w:val="001E2EDD"/>
    <w:rsid w:val="002123A6"/>
    <w:rsid w:val="00230D37"/>
    <w:rsid w:val="00236789"/>
    <w:rsid w:val="002645F4"/>
    <w:rsid w:val="002668A2"/>
    <w:rsid w:val="00273413"/>
    <w:rsid w:val="002D5BA6"/>
    <w:rsid w:val="0032401E"/>
    <w:rsid w:val="00335079"/>
    <w:rsid w:val="00336C26"/>
    <w:rsid w:val="003860B4"/>
    <w:rsid w:val="00393114"/>
    <w:rsid w:val="003E05A9"/>
    <w:rsid w:val="00455C24"/>
    <w:rsid w:val="00457028"/>
    <w:rsid w:val="004579D5"/>
    <w:rsid w:val="004647AC"/>
    <w:rsid w:val="00494A0D"/>
    <w:rsid w:val="00495336"/>
    <w:rsid w:val="0050015C"/>
    <w:rsid w:val="00516C04"/>
    <w:rsid w:val="005362A8"/>
    <w:rsid w:val="0053726B"/>
    <w:rsid w:val="00554F49"/>
    <w:rsid w:val="0056188F"/>
    <w:rsid w:val="00564DED"/>
    <w:rsid w:val="005B1925"/>
    <w:rsid w:val="005C49C4"/>
    <w:rsid w:val="005D18AA"/>
    <w:rsid w:val="00615A58"/>
    <w:rsid w:val="0062395E"/>
    <w:rsid w:val="00660FFA"/>
    <w:rsid w:val="0066519A"/>
    <w:rsid w:val="006651F7"/>
    <w:rsid w:val="00670CC6"/>
    <w:rsid w:val="006836A1"/>
    <w:rsid w:val="00693D48"/>
    <w:rsid w:val="006B24A1"/>
    <w:rsid w:val="006C3E0B"/>
    <w:rsid w:val="006C7B63"/>
    <w:rsid w:val="006D3C4C"/>
    <w:rsid w:val="007126E9"/>
    <w:rsid w:val="00733023"/>
    <w:rsid w:val="00757325"/>
    <w:rsid w:val="00763367"/>
    <w:rsid w:val="00781C30"/>
    <w:rsid w:val="00784B1A"/>
    <w:rsid w:val="007A718D"/>
    <w:rsid w:val="007C1EEB"/>
    <w:rsid w:val="007D0DAC"/>
    <w:rsid w:val="007E60C7"/>
    <w:rsid w:val="007F0A41"/>
    <w:rsid w:val="007F3436"/>
    <w:rsid w:val="00800783"/>
    <w:rsid w:val="008019BD"/>
    <w:rsid w:val="00851F18"/>
    <w:rsid w:val="008628D5"/>
    <w:rsid w:val="00862E8E"/>
    <w:rsid w:val="008C0803"/>
    <w:rsid w:val="008D2DDD"/>
    <w:rsid w:val="0090240B"/>
    <w:rsid w:val="00903E94"/>
    <w:rsid w:val="00915FDA"/>
    <w:rsid w:val="00921C85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64CB3"/>
    <w:rsid w:val="00A66389"/>
    <w:rsid w:val="00A72F83"/>
    <w:rsid w:val="00A9206B"/>
    <w:rsid w:val="00AC7DF4"/>
    <w:rsid w:val="00AD658D"/>
    <w:rsid w:val="00AF0285"/>
    <w:rsid w:val="00B13D4F"/>
    <w:rsid w:val="00B639EF"/>
    <w:rsid w:val="00B82D4B"/>
    <w:rsid w:val="00BA3023"/>
    <w:rsid w:val="00BB3F12"/>
    <w:rsid w:val="00BC2B92"/>
    <w:rsid w:val="00BE2F88"/>
    <w:rsid w:val="00C00E59"/>
    <w:rsid w:val="00C160CF"/>
    <w:rsid w:val="00C32971"/>
    <w:rsid w:val="00C63C2E"/>
    <w:rsid w:val="00C63E77"/>
    <w:rsid w:val="00C807CC"/>
    <w:rsid w:val="00CC4182"/>
    <w:rsid w:val="00CD29D0"/>
    <w:rsid w:val="00D11269"/>
    <w:rsid w:val="00D171C8"/>
    <w:rsid w:val="00D21FCD"/>
    <w:rsid w:val="00D46564"/>
    <w:rsid w:val="00D60CCA"/>
    <w:rsid w:val="00D8598D"/>
    <w:rsid w:val="00D96050"/>
    <w:rsid w:val="00DA2AFB"/>
    <w:rsid w:val="00DA3CD7"/>
    <w:rsid w:val="00DC1418"/>
    <w:rsid w:val="00DD3E86"/>
    <w:rsid w:val="00E03EF0"/>
    <w:rsid w:val="00E0724D"/>
    <w:rsid w:val="00E17ED2"/>
    <w:rsid w:val="00E216CE"/>
    <w:rsid w:val="00E6301E"/>
    <w:rsid w:val="00E86B28"/>
    <w:rsid w:val="00EC4DD2"/>
    <w:rsid w:val="00F223B0"/>
    <w:rsid w:val="00F61A7D"/>
    <w:rsid w:val="00F9029E"/>
    <w:rsid w:val="00FA7B84"/>
    <w:rsid w:val="00FB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954"/>
  <w15:docId w15:val="{61597B3A-B8BA-4458-9849-CB3BD65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  <w:style w:type="character" w:styleId="a8">
    <w:name w:val="Hyperlink"/>
    <w:basedOn w:val="a0"/>
    <w:uiPriority w:val="99"/>
    <w:unhideWhenUsed/>
    <w:rsid w:val="00800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63269483511999/topic/15522784378617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212781096?z=photo-212781096_457239144%2Falbum-212781096_00%2Fre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.me/admnik161/2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293E7EA-E6B0-46B2-B916-9C897A9F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57</cp:revision>
  <cp:lastPrinted>2023-05-04T08:58:00Z</cp:lastPrinted>
  <dcterms:created xsi:type="dcterms:W3CDTF">2019-04-30T06:03:00Z</dcterms:created>
  <dcterms:modified xsi:type="dcterms:W3CDTF">2023-05-04T10:17:00Z</dcterms:modified>
</cp:coreProperties>
</file>